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C356B" w14:textId="77777777" w:rsidR="00C66312" w:rsidRPr="00BF47D0" w:rsidRDefault="00C66312" w:rsidP="00C66312">
      <w:pPr>
        <w:jc w:val="both"/>
        <w:rPr>
          <w:rFonts w:ascii="Garamond" w:eastAsia="Calibri" w:hAnsi="Garamond"/>
          <w:bCs/>
          <w:sz w:val="22"/>
          <w:szCs w:val="22"/>
        </w:rPr>
      </w:pPr>
      <w:r>
        <w:rPr>
          <w:rFonts w:ascii="Garamond" w:hAnsi="Garamond"/>
          <w:b/>
          <w:bCs/>
          <w:sz w:val="22"/>
          <w:szCs w:val="22"/>
          <w:lang w:eastAsia="zh-CN"/>
        </w:rPr>
        <w:t>OBR - 5/2</w:t>
      </w:r>
    </w:p>
    <w:p w14:paraId="14AA4355" w14:textId="77777777" w:rsidR="00C66312" w:rsidRPr="00BF47D0" w:rsidRDefault="00C66312" w:rsidP="00C66312">
      <w:pPr>
        <w:jc w:val="both"/>
        <w:rPr>
          <w:rFonts w:ascii="Garamond" w:eastAsia="Calibri" w:hAnsi="Garamond"/>
          <w:bCs/>
          <w:sz w:val="22"/>
          <w:szCs w:val="22"/>
        </w:rPr>
      </w:pPr>
    </w:p>
    <w:p w14:paraId="62E5D836" w14:textId="77777777" w:rsidR="00C66312" w:rsidRPr="00BF47D0" w:rsidRDefault="00C66312" w:rsidP="00C66312">
      <w:pPr>
        <w:suppressAutoHyphens/>
        <w:jc w:val="both"/>
        <w:rPr>
          <w:rFonts w:ascii="Garamond" w:hAnsi="Garamond"/>
          <w:b/>
          <w:sz w:val="22"/>
          <w:szCs w:val="22"/>
          <w:lang w:eastAsia="zh-CN"/>
        </w:rPr>
      </w:pPr>
      <w:r w:rsidRPr="00BF47D0">
        <w:rPr>
          <w:rFonts w:ascii="Garamond" w:hAnsi="Garamond"/>
          <w:b/>
          <w:sz w:val="22"/>
          <w:szCs w:val="22"/>
          <w:lang w:eastAsia="zh-CN"/>
        </w:rPr>
        <w:t>PONUDNIK MORA V PONUDBI PREDLOŽITI SPECIFIKACIJO ORIGINALNEGA POTROŠNEGA MATERIALA  ZA DELOVANJE NUDENE OPREME (potrošni material potreben za izvedbo postopka ter drugo potrebno za delovanje opreme)</w:t>
      </w:r>
    </w:p>
    <w:p w14:paraId="26A482A2" w14:textId="77777777" w:rsidR="00C66312" w:rsidRPr="00BF47D0" w:rsidRDefault="00C66312" w:rsidP="00C66312">
      <w:pPr>
        <w:jc w:val="both"/>
        <w:rPr>
          <w:rFonts w:ascii="Garamond" w:eastAsia="Calibri" w:hAnsi="Garamond"/>
          <w:bCs/>
          <w:sz w:val="22"/>
          <w:szCs w:val="22"/>
        </w:rPr>
      </w:pPr>
    </w:p>
    <w:p w14:paraId="103453BA" w14:textId="77777777" w:rsidR="00C66312" w:rsidRPr="00BF47D0" w:rsidRDefault="00C66312" w:rsidP="00C66312">
      <w:pPr>
        <w:jc w:val="both"/>
        <w:rPr>
          <w:rFonts w:ascii="Garamond" w:hAnsi="Garamond"/>
          <w:b/>
          <w:bCs/>
          <w:sz w:val="22"/>
          <w:szCs w:val="22"/>
          <w:lang w:eastAsia="zh-CN"/>
        </w:rPr>
      </w:pPr>
      <w:r w:rsidRPr="00BF47D0">
        <w:rPr>
          <w:rFonts w:ascii="Garamond" w:hAnsi="Garamond"/>
          <w:b/>
          <w:bCs/>
          <w:sz w:val="22"/>
          <w:szCs w:val="22"/>
          <w:lang w:eastAsia="zh-CN"/>
        </w:rPr>
        <w:t>Predvideno število postopkov kot izhaja iz preglednice predračuna v nadaljevanju:</w:t>
      </w:r>
    </w:p>
    <w:p w14:paraId="427CB600" w14:textId="77777777" w:rsidR="00C66312" w:rsidRDefault="00C66312" w:rsidP="00C66312">
      <w:pPr>
        <w:jc w:val="both"/>
        <w:rPr>
          <w:rFonts w:ascii="Garamond" w:eastAsia="Calibri" w:hAnsi="Garamond"/>
          <w:bCs/>
          <w:sz w:val="22"/>
          <w:szCs w:val="22"/>
        </w:rPr>
      </w:pPr>
    </w:p>
    <w:p w14:paraId="2781C7AE" w14:textId="77777777" w:rsidR="00F67549" w:rsidRDefault="00F67549" w:rsidP="00C66312">
      <w:pPr>
        <w:jc w:val="both"/>
        <w:rPr>
          <w:rFonts w:ascii="Garamond" w:eastAsia="Calibri" w:hAnsi="Garamond"/>
          <w:bCs/>
          <w:sz w:val="22"/>
          <w:szCs w:val="22"/>
        </w:rPr>
      </w:pPr>
    </w:p>
    <w:p w14:paraId="0B00959E" w14:textId="77777777" w:rsidR="00F67549" w:rsidRDefault="00F67549" w:rsidP="00C66312">
      <w:pPr>
        <w:jc w:val="both"/>
        <w:rPr>
          <w:rFonts w:ascii="Garamond" w:eastAsia="Calibri" w:hAnsi="Garamond"/>
          <w:bCs/>
          <w:sz w:val="22"/>
          <w:szCs w:val="22"/>
        </w:rPr>
      </w:pPr>
    </w:p>
    <w:p w14:paraId="19BC6451" w14:textId="77777777" w:rsidR="00F67549" w:rsidRDefault="00F67549" w:rsidP="00C66312">
      <w:pPr>
        <w:jc w:val="both"/>
        <w:rPr>
          <w:rFonts w:ascii="Garamond" w:eastAsia="Calibri" w:hAnsi="Garamond"/>
          <w:bCs/>
          <w:sz w:val="22"/>
          <w:szCs w:val="22"/>
        </w:rPr>
      </w:pPr>
    </w:p>
    <w:p w14:paraId="0CC86E4A" w14:textId="77777777" w:rsidR="00F67549" w:rsidRDefault="00F67549" w:rsidP="00C66312">
      <w:pPr>
        <w:jc w:val="both"/>
        <w:rPr>
          <w:rFonts w:ascii="Garamond" w:eastAsia="Calibri" w:hAnsi="Garamond"/>
          <w:bCs/>
          <w:sz w:val="22"/>
          <w:szCs w:val="22"/>
        </w:rPr>
      </w:pPr>
    </w:p>
    <w:p w14:paraId="0D60F157" w14:textId="77777777" w:rsidR="00F67549" w:rsidRDefault="00F67549" w:rsidP="00C66312">
      <w:pPr>
        <w:jc w:val="both"/>
        <w:rPr>
          <w:rFonts w:ascii="Garamond" w:eastAsia="Calibri" w:hAnsi="Garamond"/>
          <w:bCs/>
          <w:sz w:val="22"/>
          <w:szCs w:val="22"/>
        </w:rPr>
      </w:pPr>
    </w:p>
    <w:p w14:paraId="2A2E08E4" w14:textId="77777777" w:rsidR="00F67549" w:rsidRDefault="00F67549" w:rsidP="00C66312">
      <w:pPr>
        <w:jc w:val="both"/>
        <w:rPr>
          <w:rFonts w:ascii="Garamond" w:eastAsia="Calibri" w:hAnsi="Garamond"/>
          <w:bCs/>
          <w:sz w:val="22"/>
          <w:szCs w:val="22"/>
        </w:rPr>
      </w:pPr>
    </w:p>
    <w:p w14:paraId="05022EC6" w14:textId="77777777" w:rsidR="00F67549" w:rsidRDefault="00F67549" w:rsidP="00C66312">
      <w:pPr>
        <w:jc w:val="both"/>
        <w:rPr>
          <w:rFonts w:ascii="Garamond" w:eastAsia="Calibri" w:hAnsi="Garamond"/>
          <w:bCs/>
          <w:sz w:val="22"/>
          <w:szCs w:val="22"/>
        </w:rPr>
      </w:pPr>
    </w:p>
    <w:p w14:paraId="22778F3D" w14:textId="77777777" w:rsidR="00F67549" w:rsidRPr="00BF47D0" w:rsidRDefault="00F67549" w:rsidP="00C66312">
      <w:pPr>
        <w:jc w:val="both"/>
        <w:rPr>
          <w:rFonts w:ascii="Garamond" w:eastAsia="Calibri" w:hAnsi="Garamond"/>
          <w:bCs/>
          <w:sz w:val="22"/>
          <w:szCs w:val="22"/>
        </w:rPr>
      </w:pPr>
    </w:p>
    <w:p w14:paraId="455EF704" w14:textId="77777777" w:rsidR="00C66312" w:rsidRPr="00BF47D0" w:rsidRDefault="00C66312" w:rsidP="00C66312">
      <w:pPr>
        <w:suppressAutoHyphens/>
        <w:jc w:val="both"/>
        <w:rPr>
          <w:rFonts w:ascii="Garamond" w:hAnsi="Garamond"/>
          <w:b/>
          <w:sz w:val="22"/>
          <w:szCs w:val="22"/>
          <w:lang w:eastAsia="zh-CN"/>
        </w:rPr>
      </w:pPr>
    </w:p>
    <w:tbl>
      <w:tblPr>
        <w:tblStyle w:val="Tabelamrea"/>
        <w:tblW w:w="13178" w:type="dxa"/>
        <w:tblLook w:val="04A0" w:firstRow="1" w:lastRow="0" w:firstColumn="1" w:lastColumn="0" w:noHBand="0" w:noVBand="1"/>
      </w:tblPr>
      <w:tblGrid>
        <w:gridCol w:w="441"/>
        <w:gridCol w:w="1211"/>
        <w:gridCol w:w="2647"/>
        <w:gridCol w:w="1538"/>
        <w:gridCol w:w="1553"/>
        <w:gridCol w:w="1386"/>
        <w:gridCol w:w="1860"/>
        <w:gridCol w:w="1038"/>
        <w:gridCol w:w="1504"/>
      </w:tblGrid>
      <w:tr w:rsidR="00C66312" w:rsidRPr="00BF47D0" w14:paraId="49C152E3" w14:textId="77777777" w:rsidTr="004267FB">
        <w:trPr>
          <w:trHeight w:val="835"/>
        </w:trPr>
        <w:tc>
          <w:tcPr>
            <w:tcW w:w="13178" w:type="dxa"/>
            <w:gridSpan w:val="9"/>
            <w:shd w:val="clear" w:color="auto" w:fill="D9D9D9" w:themeFill="background1" w:themeFillShade="D9"/>
          </w:tcPr>
          <w:p w14:paraId="67372633" w14:textId="77777777" w:rsidR="00C66312" w:rsidRPr="00BF47D0" w:rsidRDefault="00C66312" w:rsidP="004267FB">
            <w:pPr>
              <w:suppressAutoHyphens/>
              <w:jc w:val="both"/>
              <w:rPr>
                <w:rFonts w:ascii="Garamond" w:hAnsi="Garamond"/>
                <w:b/>
                <w:bCs/>
                <w:sz w:val="22"/>
                <w:szCs w:val="22"/>
                <w:lang w:eastAsia="zh-CN"/>
              </w:rPr>
            </w:pPr>
            <w:r w:rsidRPr="00BF47D0">
              <w:rPr>
                <w:rFonts w:ascii="Garamond" w:hAnsi="Garamond"/>
                <w:b/>
                <w:bCs/>
                <w:sz w:val="22"/>
                <w:szCs w:val="22"/>
                <w:lang w:eastAsia="zh-CN"/>
              </w:rPr>
              <w:t xml:space="preserve">SPECIFIKACIJA STORITEV  </w:t>
            </w:r>
            <w:r>
              <w:rPr>
                <w:rFonts w:ascii="Garamond" w:hAnsi="Garamond"/>
                <w:b/>
                <w:bCs/>
                <w:sz w:val="22"/>
                <w:szCs w:val="22"/>
                <w:lang w:eastAsia="zh-CN"/>
              </w:rPr>
              <w:t xml:space="preserve">   </w:t>
            </w:r>
            <w:r w:rsidRPr="00BF47D0">
              <w:rPr>
                <w:rFonts w:ascii="Garamond" w:hAnsi="Garamond"/>
                <w:b/>
                <w:bCs/>
                <w:sz w:val="22"/>
                <w:szCs w:val="22"/>
                <w:lang w:eastAsia="zh-CN"/>
              </w:rPr>
              <w:t xml:space="preserve">                         </w:t>
            </w:r>
          </w:p>
        </w:tc>
      </w:tr>
      <w:tr w:rsidR="00C66312" w:rsidRPr="00BF47D0" w14:paraId="4CB0376D" w14:textId="77777777" w:rsidTr="004267FB">
        <w:trPr>
          <w:trHeight w:val="835"/>
        </w:trPr>
        <w:tc>
          <w:tcPr>
            <w:tcW w:w="441" w:type="dxa"/>
            <w:shd w:val="clear" w:color="auto" w:fill="D9D9D9" w:themeFill="background1" w:themeFillShade="D9"/>
          </w:tcPr>
          <w:p w14:paraId="18959892"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01</w:t>
            </w:r>
          </w:p>
        </w:tc>
        <w:tc>
          <w:tcPr>
            <w:tcW w:w="1211" w:type="dxa"/>
            <w:shd w:val="clear" w:color="auto" w:fill="D9D9D9" w:themeFill="background1" w:themeFillShade="D9"/>
            <w:vAlign w:val="bottom"/>
          </w:tcPr>
          <w:p w14:paraId="3E0AE52B"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Vrsta procedure:</w:t>
            </w:r>
          </w:p>
        </w:tc>
        <w:tc>
          <w:tcPr>
            <w:tcW w:w="2647" w:type="dxa"/>
            <w:shd w:val="clear" w:color="auto" w:fill="D9D9D9" w:themeFill="background1" w:themeFillShade="D9"/>
            <w:vAlign w:val="bottom"/>
          </w:tcPr>
          <w:p w14:paraId="43066B14" w14:textId="77777777" w:rsidR="00C66312" w:rsidRPr="00BF47D0" w:rsidRDefault="00C66312" w:rsidP="004267FB">
            <w:pPr>
              <w:suppressAutoHyphens/>
              <w:jc w:val="both"/>
              <w:rPr>
                <w:rFonts w:ascii="Garamond" w:hAnsi="Garamond"/>
                <w:sz w:val="22"/>
                <w:szCs w:val="22"/>
              </w:rPr>
            </w:pPr>
            <w:r w:rsidRPr="00BF47D0">
              <w:rPr>
                <w:rFonts w:ascii="Garamond" w:hAnsi="Garamond"/>
                <w:b/>
                <w:bCs/>
                <w:sz w:val="22"/>
                <w:szCs w:val="22"/>
                <w:lang w:eastAsia="zh-CN"/>
              </w:rPr>
              <w:t>Vrste preiskav</w:t>
            </w:r>
            <w:r w:rsidRPr="00BF47D0">
              <w:rPr>
                <w:rFonts w:ascii="Garamond" w:hAnsi="Garamond"/>
                <w:sz w:val="22"/>
                <w:szCs w:val="22"/>
                <w:lang w:eastAsia="zh-CN"/>
              </w:rPr>
              <w:t>:</w:t>
            </w:r>
            <w:r w:rsidRPr="00BF47D0">
              <w:rPr>
                <w:rFonts w:ascii="Garamond" w:hAnsi="Garamond"/>
                <w:sz w:val="22"/>
                <w:szCs w:val="22"/>
              </w:rPr>
              <w:t xml:space="preserve"> </w:t>
            </w:r>
          </w:p>
          <w:p w14:paraId="6846AA8A" w14:textId="77777777" w:rsidR="00C66312" w:rsidRPr="00BF47D0" w:rsidRDefault="00C66312" w:rsidP="004267FB">
            <w:pPr>
              <w:suppressAutoHyphens/>
              <w:jc w:val="both"/>
              <w:rPr>
                <w:rFonts w:ascii="Garamond" w:hAnsi="Garamond"/>
                <w:b/>
                <w:bCs/>
                <w:sz w:val="22"/>
                <w:szCs w:val="22"/>
                <w:lang w:eastAsia="zh-CN"/>
              </w:rPr>
            </w:pPr>
            <w:r w:rsidRPr="00BF47D0">
              <w:rPr>
                <w:rFonts w:ascii="Garamond" w:hAnsi="Garamond"/>
                <w:b/>
                <w:bCs/>
                <w:sz w:val="22"/>
                <w:szCs w:val="22"/>
              </w:rPr>
              <w:t>K-Hemogram</w:t>
            </w:r>
          </w:p>
          <w:p w14:paraId="7A096CE3" w14:textId="77777777" w:rsidR="00C66312" w:rsidRPr="00BF47D0" w:rsidRDefault="00C66312" w:rsidP="004267FB">
            <w:pPr>
              <w:suppressAutoHyphens/>
              <w:jc w:val="both"/>
              <w:rPr>
                <w:rFonts w:ascii="Garamond" w:hAnsi="Garamond"/>
                <w:b/>
                <w:bCs/>
                <w:sz w:val="22"/>
                <w:szCs w:val="22"/>
                <w:lang w:eastAsia="zh-CN"/>
              </w:rPr>
            </w:pPr>
          </w:p>
        </w:tc>
        <w:tc>
          <w:tcPr>
            <w:tcW w:w="8879" w:type="dxa"/>
            <w:gridSpan w:val="6"/>
            <w:shd w:val="clear" w:color="auto" w:fill="D9D9D9" w:themeFill="background1" w:themeFillShade="D9"/>
          </w:tcPr>
          <w:p w14:paraId="56A32ADD"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 xml:space="preserve">Letno predvideno število postopkov: 125.000 </w:t>
            </w:r>
          </w:p>
        </w:tc>
      </w:tr>
      <w:tr w:rsidR="00C66312" w:rsidRPr="00BF47D0" w14:paraId="344F1CF6" w14:textId="77777777" w:rsidTr="00C66312">
        <w:trPr>
          <w:trHeight w:val="647"/>
        </w:trPr>
        <w:tc>
          <w:tcPr>
            <w:tcW w:w="441" w:type="dxa"/>
            <w:vMerge w:val="restart"/>
            <w:shd w:val="clear" w:color="auto" w:fill="auto"/>
          </w:tcPr>
          <w:p w14:paraId="1F4B33F4" w14:textId="77777777" w:rsidR="00C66312" w:rsidRPr="00BF47D0" w:rsidRDefault="00C66312" w:rsidP="004267FB">
            <w:pPr>
              <w:suppressAutoHyphens/>
              <w:jc w:val="both"/>
              <w:rPr>
                <w:rFonts w:ascii="Garamond" w:hAnsi="Garamond"/>
                <w:sz w:val="22"/>
                <w:szCs w:val="22"/>
                <w:lang w:eastAsia="zh-CN"/>
              </w:rPr>
            </w:pPr>
          </w:p>
        </w:tc>
        <w:tc>
          <w:tcPr>
            <w:tcW w:w="1211" w:type="dxa"/>
            <w:shd w:val="clear" w:color="auto" w:fill="F2F2F2" w:themeFill="background1" w:themeFillShade="F2"/>
            <w:vAlign w:val="bottom"/>
          </w:tcPr>
          <w:p w14:paraId="2314EBF0"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 </w:t>
            </w:r>
            <w:proofErr w:type="spellStart"/>
            <w:r w:rsidRPr="00BF47D0">
              <w:rPr>
                <w:rFonts w:ascii="Garamond" w:hAnsi="Garamond"/>
                <w:sz w:val="22"/>
                <w:szCs w:val="22"/>
                <w:lang w:eastAsia="zh-CN"/>
              </w:rPr>
              <w:t>Zap.št</w:t>
            </w:r>
            <w:proofErr w:type="spellEnd"/>
            <w:r w:rsidRPr="00BF47D0">
              <w:rPr>
                <w:rFonts w:ascii="Garamond" w:hAnsi="Garamond"/>
                <w:sz w:val="22"/>
                <w:szCs w:val="22"/>
                <w:lang w:eastAsia="zh-CN"/>
              </w:rPr>
              <w:t>.</w:t>
            </w:r>
          </w:p>
        </w:tc>
        <w:tc>
          <w:tcPr>
            <w:tcW w:w="2647" w:type="dxa"/>
            <w:shd w:val="clear" w:color="auto" w:fill="F2F2F2" w:themeFill="background1" w:themeFillShade="F2"/>
            <w:vAlign w:val="bottom"/>
          </w:tcPr>
          <w:p w14:paraId="74AC16EC"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Artikel št. (1)</w:t>
            </w:r>
          </w:p>
        </w:tc>
        <w:tc>
          <w:tcPr>
            <w:tcW w:w="1538" w:type="dxa"/>
            <w:shd w:val="clear" w:color="auto" w:fill="F2F2F2" w:themeFill="background1" w:themeFillShade="F2"/>
          </w:tcPr>
          <w:p w14:paraId="08F8598B"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Opis-naziv artikla (2)</w:t>
            </w:r>
          </w:p>
          <w:p w14:paraId="3A8FDC13" w14:textId="77777777" w:rsidR="00C66312" w:rsidRPr="00BF47D0" w:rsidRDefault="00C66312" w:rsidP="004267FB">
            <w:pPr>
              <w:jc w:val="both"/>
              <w:rPr>
                <w:rFonts w:ascii="Garamond" w:hAnsi="Garamond"/>
                <w:sz w:val="22"/>
                <w:szCs w:val="22"/>
                <w:lang w:eastAsia="zh-CN"/>
              </w:rPr>
            </w:pPr>
          </w:p>
          <w:p w14:paraId="3BFA8FAE" w14:textId="77777777" w:rsidR="00C66312" w:rsidRPr="00BF47D0" w:rsidRDefault="00C66312" w:rsidP="004267FB">
            <w:pPr>
              <w:jc w:val="both"/>
              <w:rPr>
                <w:rFonts w:ascii="Garamond" w:hAnsi="Garamond"/>
                <w:sz w:val="22"/>
                <w:szCs w:val="22"/>
                <w:lang w:eastAsia="zh-CN"/>
              </w:rPr>
            </w:pPr>
          </w:p>
          <w:p w14:paraId="1666EAB1" w14:textId="77777777" w:rsidR="00C66312" w:rsidRPr="00BF47D0" w:rsidRDefault="00C66312" w:rsidP="004267FB">
            <w:pPr>
              <w:jc w:val="both"/>
              <w:rPr>
                <w:rFonts w:ascii="Garamond" w:hAnsi="Garamond"/>
                <w:sz w:val="22"/>
                <w:szCs w:val="22"/>
                <w:lang w:eastAsia="zh-CN"/>
              </w:rPr>
            </w:pPr>
          </w:p>
          <w:p w14:paraId="05465209" w14:textId="77777777" w:rsidR="00C66312" w:rsidRPr="00BF47D0" w:rsidRDefault="00C66312" w:rsidP="004267FB">
            <w:pPr>
              <w:jc w:val="both"/>
              <w:rPr>
                <w:rFonts w:ascii="Garamond" w:hAnsi="Garamond"/>
                <w:sz w:val="22"/>
                <w:szCs w:val="22"/>
                <w:lang w:eastAsia="zh-CN"/>
              </w:rPr>
            </w:pPr>
          </w:p>
        </w:tc>
        <w:tc>
          <w:tcPr>
            <w:tcW w:w="1553" w:type="dxa"/>
            <w:tcBorders>
              <w:bottom w:val="single" w:sz="4" w:space="0" w:color="auto"/>
            </w:tcBorders>
            <w:shd w:val="clear" w:color="auto" w:fill="F2F2F2" w:themeFill="background1" w:themeFillShade="F2"/>
          </w:tcPr>
          <w:p w14:paraId="75C5CC8D"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Cena na enoto brez DDV za postopek(3)</w:t>
            </w:r>
          </w:p>
        </w:tc>
        <w:tc>
          <w:tcPr>
            <w:tcW w:w="1386" w:type="dxa"/>
            <w:tcBorders>
              <w:bottom w:val="single" w:sz="4" w:space="0" w:color="auto"/>
            </w:tcBorders>
            <w:shd w:val="clear" w:color="auto" w:fill="F2F2F2" w:themeFill="background1" w:themeFillShade="F2"/>
            <w:vAlign w:val="bottom"/>
          </w:tcPr>
          <w:p w14:paraId="404540A6"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Količina potrošnega materiala potrebna za  izvedbo 1 postopka (4)</w:t>
            </w:r>
          </w:p>
        </w:tc>
        <w:tc>
          <w:tcPr>
            <w:tcW w:w="1860" w:type="dxa"/>
            <w:tcBorders>
              <w:bottom w:val="single" w:sz="4" w:space="0" w:color="auto"/>
            </w:tcBorders>
            <w:shd w:val="clear" w:color="auto" w:fill="F2F2F2" w:themeFill="background1" w:themeFillShade="F2"/>
          </w:tcPr>
          <w:p w14:paraId="3BCDEADC"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Vrednost v EUR  brez DDV za izvedbo letnega predvidenega števila postopkov  (5)</w:t>
            </w:r>
          </w:p>
        </w:tc>
        <w:tc>
          <w:tcPr>
            <w:tcW w:w="1038" w:type="dxa"/>
            <w:tcBorders>
              <w:bottom w:val="single" w:sz="4" w:space="0" w:color="auto"/>
            </w:tcBorders>
            <w:shd w:val="clear" w:color="auto" w:fill="F2F2F2" w:themeFill="background1" w:themeFillShade="F2"/>
          </w:tcPr>
          <w:p w14:paraId="65B7C97E"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DDV (%) (6)</w:t>
            </w:r>
          </w:p>
        </w:tc>
        <w:tc>
          <w:tcPr>
            <w:tcW w:w="1504" w:type="dxa"/>
            <w:tcBorders>
              <w:bottom w:val="single" w:sz="4" w:space="0" w:color="auto"/>
            </w:tcBorders>
            <w:shd w:val="clear" w:color="auto" w:fill="F2F2F2" w:themeFill="background1" w:themeFillShade="F2"/>
          </w:tcPr>
          <w:p w14:paraId="56B9E33A"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Vrednost v EUR  z DDV letnega predvidenega števila postopkov    (7)</w:t>
            </w:r>
          </w:p>
        </w:tc>
      </w:tr>
      <w:tr w:rsidR="00C66312" w:rsidRPr="00BF47D0" w14:paraId="10F56B0F" w14:textId="77777777" w:rsidTr="00C66312">
        <w:trPr>
          <w:trHeight w:val="388"/>
        </w:trPr>
        <w:tc>
          <w:tcPr>
            <w:tcW w:w="441" w:type="dxa"/>
            <w:vMerge/>
            <w:shd w:val="clear" w:color="auto" w:fill="auto"/>
          </w:tcPr>
          <w:p w14:paraId="0DE9C533" w14:textId="77777777" w:rsidR="00C66312" w:rsidRPr="00BF47D0" w:rsidRDefault="00C66312" w:rsidP="004267FB">
            <w:pPr>
              <w:suppressAutoHyphens/>
              <w:jc w:val="both"/>
              <w:rPr>
                <w:rFonts w:ascii="Garamond" w:hAnsi="Garamond"/>
                <w:sz w:val="22"/>
                <w:szCs w:val="22"/>
                <w:lang w:eastAsia="zh-CN"/>
              </w:rPr>
            </w:pPr>
          </w:p>
        </w:tc>
        <w:tc>
          <w:tcPr>
            <w:tcW w:w="1211" w:type="dxa"/>
            <w:shd w:val="clear" w:color="auto" w:fill="auto"/>
            <w:vAlign w:val="bottom"/>
          </w:tcPr>
          <w:p w14:paraId="5C3EF6B7" w14:textId="38E29E35" w:rsidR="00C66312" w:rsidRPr="00BF47D0" w:rsidRDefault="00C66312" w:rsidP="004267FB">
            <w:pPr>
              <w:suppressAutoHyphens/>
              <w:jc w:val="both"/>
              <w:rPr>
                <w:rFonts w:ascii="Garamond" w:hAnsi="Garamond"/>
                <w:sz w:val="22"/>
                <w:szCs w:val="22"/>
                <w:lang w:eastAsia="zh-CN"/>
              </w:rPr>
            </w:pPr>
            <w:r>
              <w:rPr>
                <w:rFonts w:ascii="Garamond" w:hAnsi="Garamond"/>
                <w:sz w:val="22"/>
                <w:szCs w:val="22"/>
                <w:lang w:eastAsia="zh-CN"/>
              </w:rPr>
              <w:t>1</w:t>
            </w:r>
          </w:p>
        </w:tc>
        <w:tc>
          <w:tcPr>
            <w:tcW w:w="2647" w:type="dxa"/>
            <w:shd w:val="clear" w:color="auto" w:fill="auto"/>
            <w:vAlign w:val="bottom"/>
          </w:tcPr>
          <w:p w14:paraId="768BA55E" w14:textId="77777777" w:rsidR="00C66312" w:rsidRPr="00BF47D0" w:rsidRDefault="00C66312" w:rsidP="004267FB">
            <w:pPr>
              <w:suppressAutoHyphens/>
              <w:jc w:val="both"/>
              <w:rPr>
                <w:rFonts w:ascii="Garamond" w:hAnsi="Garamond"/>
                <w:sz w:val="22"/>
                <w:szCs w:val="22"/>
                <w:lang w:eastAsia="zh-CN"/>
              </w:rPr>
            </w:pPr>
          </w:p>
        </w:tc>
        <w:tc>
          <w:tcPr>
            <w:tcW w:w="1538" w:type="dxa"/>
            <w:shd w:val="clear" w:color="auto" w:fill="auto"/>
          </w:tcPr>
          <w:p w14:paraId="6653EDA6" w14:textId="77777777" w:rsidR="00C66312" w:rsidRPr="00BF47D0" w:rsidRDefault="00C66312" w:rsidP="004267FB">
            <w:pPr>
              <w:suppressAutoHyphens/>
              <w:jc w:val="both"/>
              <w:rPr>
                <w:rFonts w:ascii="Garamond" w:hAnsi="Garamond"/>
                <w:sz w:val="22"/>
                <w:szCs w:val="22"/>
                <w:lang w:eastAsia="zh-CN"/>
              </w:rPr>
            </w:pPr>
          </w:p>
        </w:tc>
        <w:tc>
          <w:tcPr>
            <w:tcW w:w="1553" w:type="dxa"/>
            <w:tcBorders>
              <w:bottom w:val="single" w:sz="4" w:space="0" w:color="auto"/>
            </w:tcBorders>
            <w:shd w:val="clear" w:color="auto" w:fill="auto"/>
          </w:tcPr>
          <w:p w14:paraId="3CD0E5BA" w14:textId="77777777" w:rsidR="00C66312" w:rsidRPr="00BF47D0" w:rsidRDefault="00C66312" w:rsidP="004267FB">
            <w:pPr>
              <w:suppressAutoHyphens/>
              <w:jc w:val="both"/>
              <w:rPr>
                <w:rFonts w:ascii="Garamond" w:hAnsi="Garamond"/>
                <w:sz w:val="22"/>
                <w:szCs w:val="22"/>
                <w:lang w:eastAsia="zh-CN"/>
              </w:rPr>
            </w:pPr>
          </w:p>
        </w:tc>
        <w:tc>
          <w:tcPr>
            <w:tcW w:w="1386" w:type="dxa"/>
            <w:tcBorders>
              <w:bottom w:val="single" w:sz="4" w:space="0" w:color="auto"/>
            </w:tcBorders>
            <w:shd w:val="clear" w:color="auto" w:fill="auto"/>
            <w:vAlign w:val="bottom"/>
          </w:tcPr>
          <w:p w14:paraId="3509E40B" w14:textId="77777777" w:rsidR="00C66312" w:rsidRPr="00BF47D0" w:rsidRDefault="00C66312" w:rsidP="004267FB">
            <w:pPr>
              <w:suppressAutoHyphens/>
              <w:jc w:val="both"/>
              <w:rPr>
                <w:rFonts w:ascii="Garamond" w:hAnsi="Garamond"/>
                <w:sz w:val="22"/>
                <w:szCs w:val="22"/>
                <w:lang w:eastAsia="zh-CN"/>
              </w:rPr>
            </w:pPr>
          </w:p>
        </w:tc>
        <w:tc>
          <w:tcPr>
            <w:tcW w:w="1860" w:type="dxa"/>
            <w:tcBorders>
              <w:bottom w:val="single" w:sz="4" w:space="0" w:color="auto"/>
            </w:tcBorders>
            <w:shd w:val="clear" w:color="auto" w:fill="auto"/>
          </w:tcPr>
          <w:p w14:paraId="577E3ACF" w14:textId="77777777" w:rsidR="00C66312" w:rsidRPr="00BF47D0" w:rsidRDefault="00C66312" w:rsidP="004267FB">
            <w:pPr>
              <w:suppressAutoHyphens/>
              <w:jc w:val="both"/>
              <w:rPr>
                <w:rFonts w:ascii="Garamond" w:hAnsi="Garamond"/>
                <w:sz w:val="22"/>
                <w:szCs w:val="22"/>
                <w:lang w:eastAsia="zh-CN"/>
              </w:rPr>
            </w:pPr>
          </w:p>
        </w:tc>
        <w:tc>
          <w:tcPr>
            <w:tcW w:w="1038" w:type="dxa"/>
            <w:tcBorders>
              <w:bottom w:val="single" w:sz="4" w:space="0" w:color="auto"/>
            </w:tcBorders>
            <w:shd w:val="clear" w:color="auto" w:fill="auto"/>
          </w:tcPr>
          <w:p w14:paraId="20A2F59C" w14:textId="77777777" w:rsidR="00C66312" w:rsidRPr="00BF47D0" w:rsidRDefault="00C66312" w:rsidP="004267FB">
            <w:pPr>
              <w:suppressAutoHyphens/>
              <w:jc w:val="both"/>
              <w:rPr>
                <w:rFonts w:ascii="Garamond" w:hAnsi="Garamond"/>
                <w:sz w:val="22"/>
                <w:szCs w:val="22"/>
                <w:lang w:eastAsia="zh-CN"/>
              </w:rPr>
            </w:pPr>
          </w:p>
        </w:tc>
        <w:tc>
          <w:tcPr>
            <w:tcW w:w="1504" w:type="dxa"/>
            <w:tcBorders>
              <w:bottom w:val="single" w:sz="4" w:space="0" w:color="auto"/>
            </w:tcBorders>
            <w:shd w:val="clear" w:color="auto" w:fill="auto"/>
          </w:tcPr>
          <w:p w14:paraId="26B5366B" w14:textId="77777777" w:rsidR="00C66312" w:rsidRPr="00BF47D0" w:rsidRDefault="00C66312" w:rsidP="004267FB">
            <w:pPr>
              <w:suppressAutoHyphens/>
              <w:jc w:val="both"/>
              <w:rPr>
                <w:rFonts w:ascii="Garamond" w:hAnsi="Garamond"/>
                <w:sz w:val="22"/>
                <w:szCs w:val="22"/>
                <w:lang w:eastAsia="zh-CN"/>
              </w:rPr>
            </w:pPr>
          </w:p>
        </w:tc>
      </w:tr>
      <w:tr w:rsidR="00C66312" w:rsidRPr="00BF47D0" w14:paraId="2854F09F" w14:textId="77777777" w:rsidTr="00C66312">
        <w:trPr>
          <w:trHeight w:val="156"/>
        </w:trPr>
        <w:tc>
          <w:tcPr>
            <w:tcW w:w="441" w:type="dxa"/>
            <w:vMerge/>
            <w:shd w:val="clear" w:color="auto" w:fill="auto"/>
          </w:tcPr>
          <w:p w14:paraId="1AAF1CDE" w14:textId="77777777" w:rsidR="00C66312" w:rsidRPr="00BF47D0" w:rsidRDefault="00C66312" w:rsidP="004267FB">
            <w:pPr>
              <w:suppressAutoHyphens/>
              <w:jc w:val="both"/>
              <w:rPr>
                <w:rFonts w:ascii="Garamond" w:hAnsi="Garamond"/>
                <w:sz w:val="22"/>
                <w:szCs w:val="22"/>
                <w:lang w:eastAsia="zh-CN"/>
              </w:rPr>
            </w:pPr>
          </w:p>
        </w:tc>
        <w:tc>
          <w:tcPr>
            <w:tcW w:w="1211" w:type="dxa"/>
            <w:shd w:val="clear" w:color="auto" w:fill="auto"/>
            <w:vAlign w:val="bottom"/>
          </w:tcPr>
          <w:p w14:paraId="4AF32FE3" w14:textId="68DC2F71" w:rsidR="00C66312" w:rsidRPr="00BF47D0" w:rsidRDefault="00C66312" w:rsidP="004267FB">
            <w:pPr>
              <w:suppressAutoHyphens/>
              <w:jc w:val="both"/>
              <w:rPr>
                <w:rFonts w:ascii="Garamond" w:hAnsi="Garamond"/>
                <w:sz w:val="22"/>
                <w:szCs w:val="22"/>
                <w:lang w:eastAsia="zh-CN"/>
              </w:rPr>
            </w:pPr>
            <w:r>
              <w:rPr>
                <w:rFonts w:ascii="Garamond" w:hAnsi="Garamond"/>
                <w:sz w:val="22"/>
                <w:szCs w:val="22"/>
                <w:lang w:eastAsia="zh-CN"/>
              </w:rPr>
              <w:t>2</w:t>
            </w:r>
          </w:p>
        </w:tc>
        <w:tc>
          <w:tcPr>
            <w:tcW w:w="2647" w:type="dxa"/>
            <w:shd w:val="clear" w:color="auto" w:fill="auto"/>
            <w:vAlign w:val="bottom"/>
          </w:tcPr>
          <w:p w14:paraId="6E80FCFD" w14:textId="77777777" w:rsidR="00C66312" w:rsidRPr="00BF47D0" w:rsidRDefault="00C66312" w:rsidP="004267FB">
            <w:pPr>
              <w:suppressAutoHyphens/>
              <w:jc w:val="both"/>
              <w:rPr>
                <w:rFonts w:ascii="Garamond" w:hAnsi="Garamond"/>
                <w:sz w:val="22"/>
                <w:szCs w:val="22"/>
                <w:lang w:eastAsia="zh-CN"/>
              </w:rPr>
            </w:pPr>
          </w:p>
        </w:tc>
        <w:tc>
          <w:tcPr>
            <w:tcW w:w="1538" w:type="dxa"/>
            <w:shd w:val="clear" w:color="auto" w:fill="auto"/>
          </w:tcPr>
          <w:p w14:paraId="65767AD5" w14:textId="77777777" w:rsidR="00C66312" w:rsidRPr="00BF47D0" w:rsidRDefault="00C66312" w:rsidP="004267FB">
            <w:pPr>
              <w:suppressAutoHyphens/>
              <w:jc w:val="both"/>
              <w:rPr>
                <w:rFonts w:ascii="Garamond" w:hAnsi="Garamond"/>
                <w:sz w:val="22"/>
                <w:szCs w:val="22"/>
                <w:lang w:eastAsia="zh-CN"/>
              </w:rPr>
            </w:pPr>
          </w:p>
        </w:tc>
        <w:tc>
          <w:tcPr>
            <w:tcW w:w="1553" w:type="dxa"/>
            <w:tcBorders>
              <w:bottom w:val="single" w:sz="4" w:space="0" w:color="auto"/>
            </w:tcBorders>
            <w:shd w:val="clear" w:color="auto" w:fill="auto"/>
          </w:tcPr>
          <w:p w14:paraId="0D532036" w14:textId="77777777" w:rsidR="00C66312" w:rsidRPr="00BF47D0" w:rsidRDefault="00C66312" w:rsidP="004267FB">
            <w:pPr>
              <w:suppressAutoHyphens/>
              <w:jc w:val="both"/>
              <w:rPr>
                <w:rFonts w:ascii="Garamond" w:hAnsi="Garamond"/>
                <w:sz w:val="22"/>
                <w:szCs w:val="22"/>
                <w:lang w:eastAsia="zh-CN"/>
              </w:rPr>
            </w:pPr>
          </w:p>
        </w:tc>
        <w:tc>
          <w:tcPr>
            <w:tcW w:w="1386" w:type="dxa"/>
            <w:tcBorders>
              <w:bottom w:val="single" w:sz="4" w:space="0" w:color="auto"/>
            </w:tcBorders>
            <w:shd w:val="clear" w:color="auto" w:fill="auto"/>
            <w:vAlign w:val="bottom"/>
          </w:tcPr>
          <w:p w14:paraId="4907817F" w14:textId="77777777" w:rsidR="00C66312" w:rsidRPr="00BF47D0" w:rsidRDefault="00C66312" w:rsidP="004267FB">
            <w:pPr>
              <w:suppressAutoHyphens/>
              <w:jc w:val="both"/>
              <w:rPr>
                <w:rFonts w:ascii="Garamond" w:hAnsi="Garamond"/>
                <w:sz w:val="22"/>
                <w:szCs w:val="22"/>
                <w:lang w:eastAsia="zh-CN"/>
              </w:rPr>
            </w:pPr>
          </w:p>
        </w:tc>
        <w:tc>
          <w:tcPr>
            <w:tcW w:w="1860" w:type="dxa"/>
            <w:tcBorders>
              <w:bottom w:val="single" w:sz="4" w:space="0" w:color="auto"/>
            </w:tcBorders>
            <w:shd w:val="clear" w:color="auto" w:fill="auto"/>
          </w:tcPr>
          <w:p w14:paraId="3FFFC2B9" w14:textId="77777777" w:rsidR="00C66312" w:rsidRPr="00BF47D0" w:rsidRDefault="00C66312" w:rsidP="004267FB">
            <w:pPr>
              <w:suppressAutoHyphens/>
              <w:jc w:val="both"/>
              <w:rPr>
                <w:rFonts w:ascii="Garamond" w:hAnsi="Garamond"/>
                <w:sz w:val="22"/>
                <w:szCs w:val="22"/>
                <w:lang w:eastAsia="zh-CN"/>
              </w:rPr>
            </w:pPr>
          </w:p>
        </w:tc>
        <w:tc>
          <w:tcPr>
            <w:tcW w:w="1038" w:type="dxa"/>
            <w:tcBorders>
              <w:bottom w:val="single" w:sz="4" w:space="0" w:color="auto"/>
            </w:tcBorders>
            <w:shd w:val="clear" w:color="auto" w:fill="auto"/>
          </w:tcPr>
          <w:p w14:paraId="51DE0806" w14:textId="77777777" w:rsidR="00C66312" w:rsidRPr="00BF47D0" w:rsidRDefault="00C66312" w:rsidP="004267FB">
            <w:pPr>
              <w:suppressAutoHyphens/>
              <w:jc w:val="both"/>
              <w:rPr>
                <w:rFonts w:ascii="Garamond" w:hAnsi="Garamond"/>
                <w:sz w:val="22"/>
                <w:szCs w:val="22"/>
                <w:lang w:eastAsia="zh-CN"/>
              </w:rPr>
            </w:pPr>
          </w:p>
        </w:tc>
        <w:tc>
          <w:tcPr>
            <w:tcW w:w="1504" w:type="dxa"/>
            <w:tcBorders>
              <w:bottom w:val="single" w:sz="4" w:space="0" w:color="auto"/>
            </w:tcBorders>
            <w:shd w:val="clear" w:color="auto" w:fill="auto"/>
          </w:tcPr>
          <w:p w14:paraId="4DE6BFB2" w14:textId="77777777" w:rsidR="00C66312" w:rsidRPr="00BF47D0" w:rsidRDefault="00C66312" w:rsidP="004267FB">
            <w:pPr>
              <w:suppressAutoHyphens/>
              <w:jc w:val="both"/>
              <w:rPr>
                <w:rFonts w:ascii="Garamond" w:hAnsi="Garamond"/>
                <w:sz w:val="22"/>
                <w:szCs w:val="22"/>
                <w:lang w:eastAsia="zh-CN"/>
              </w:rPr>
            </w:pPr>
          </w:p>
        </w:tc>
      </w:tr>
      <w:tr w:rsidR="00C66312" w:rsidRPr="00BF47D0" w14:paraId="06CD0F49" w14:textId="77777777" w:rsidTr="00C66312">
        <w:trPr>
          <w:trHeight w:val="222"/>
        </w:trPr>
        <w:tc>
          <w:tcPr>
            <w:tcW w:w="441" w:type="dxa"/>
            <w:vMerge/>
            <w:shd w:val="clear" w:color="auto" w:fill="auto"/>
          </w:tcPr>
          <w:p w14:paraId="68C28B54" w14:textId="77777777" w:rsidR="00C66312" w:rsidRPr="00BF47D0" w:rsidRDefault="00C66312" w:rsidP="004267FB">
            <w:pPr>
              <w:suppressAutoHyphens/>
              <w:jc w:val="both"/>
              <w:rPr>
                <w:rFonts w:ascii="Garamond" w:hAnsi="Garamond"/>
                <w:sz w:val="22"/>
                <w:szCs w:val="22"/>
                <w:lang w:eastAsia="zh-CN"/>
              </w:rPr>
            </w:pPr>
          </w:p>
        </w:tc>
        <w:tc>
          <w:tcPr>
            <w:tcW w:w="1211" w:type="dxa"/>
            <w:shd w:val="clear" w:color="auto" w:fill="auto"/>
            <w:vAlign w:val="bottom"/>
          </w:tcPr>
          <w:p w14:paraId="0A680324" w14:textId="6214FA3C" w:rsidR="00C66312" w:rsidRPr="00BF47D0" w:rsidRDefault="00C66312" w:rsidP="004267FB">
            <w:pPr>
              <w:suppressAutoHyphens/>
              <w:jc w:val="both"/>
              <w:rPr>
                <w:rFonts w:ascii="Garamond" w:hAnsi="Garamond"/>
                <w:sz w:val="22"/>
                <w:szCs w:val="22"/>
                <w:lang w:eastAsia="zh-CN"/>
              </w:rPr>
            </w:pPr>
            <w:r>
              <w:rPr>
                <w:rFonts w:ascii="Garamond" w:hAnsi="Garamond"/>
                <w:sz w:val="22"/>
                <w:szCs w:val="22"/>
                <w:lang w:eastAsia="zh-CN"/>
              </w:rPr>
              <w:t>3</w:t>
            </w:r>
          </w:p>
        </w:tc>
        <w:tc>
          <w:tcPr>
            <w:tcW w:w="2647" w:type="dxa"/>
            <w:shd w:val="clear" w:color="auto" w:fill="auto"/>
            <w:vAlign w:val="bottom"/>
          </w:tcPr>
          <w:p w14:paraId="534D2596" w14:textId="77777777" w:rsidR="00C66312" w:rsidRPr="00BF47D0" w:rsidRDefault="00C66312" w:rsidP="004267FB">
            <w:pPr>
              <w:suppressAutoHyphens/>
              <w:jc w:val="both"/>
              <w:rPr>
                <w:rFonts w:ascii="Garamond" w:hAnsi="Garamond"/>
                <w:sz w:val="22"/>
                <w:szCs w:val="22"/>
                <w:lang w:eastAsia="zh-CN"/>
              </w:rPr>
            </w:pPr>
          </w:p>
        </w:tc>
        <w:tc>
          <w:tcPr>
            <w:tcW w:w="1538" w:type="dxa"/>
            <w:shd w:val="clear" w:color="auto" w:fill="auto"/>
          </w:tcPr>
          <w:p w14:paraId="51A7DD75" w14:textId="77777777" w:rsidR="00C66312" w:rsidRPr="00BF47D0" w:rsidRDefault="00C66312" w:rsidP="004267FB">
            <w:pPr>
              <w:suppressAutoHyphens/>
              <w:jc w:val="both"/>
              <w:rPr>
                <w:rFonts w:ascii="Garamond" w:hAnsi="Garamond"/>
                <w:sz w:val="22"/>
                <w:szCs w:val="22"/>
                <w:lang w:eastAsia="zh-CN"/>
              </w:rPr>
            </w:pPr>
          </w:p>
        </w:tc>
        <w:tc>
          <w:tcPr>
            <w:tcW w:w="1553" w:type="dxa"/>
            <w:tcBorders>
              <w:bottom w:val="single" w:sz="4" w:space="0" w:color="auto"/>
            </w:tcBorders>
            <w:shd w:val="clear" w:color="auto" w:fill="auto"/>
          </w:tcPr>
          <w:p w14:paraId="2FE7B5E9" w14:textId="77777777" w:rsidR="00C66312" w:rsidRPr="00BF47D0" w:rsidRDefault="00C66312" w:rsidP="004267FB">
            <w:pPr>
              <w:suppressAutoHyphens/>
              <w:jc w:val="both"/>
              <w:rPr>
                <w:rFonts w:ascii="Garamond" w:hAnsi="Garamond"/>
                <w:sz w:val="22"/>
                <w:szCs w:val="22"/>
                <w:lang w:eastAsia="zh-CN"/>
              </w:rPr>
            </w:pPr>
          </w:p>
        </w:tc>
        <w:tc>
          <w:tcPr>
            <w:tcW w:w="1386" w:type="dxa"/>
            <w:tcBorders>
              <w:bottom w:val="single" w:sz="4" w:space="0" w:color="auto"/>
            </w:tcBorders>
            <w:shd w:val="clear" w:color="auto" w:fill="auto"/>
            <w:vAlign w:val="bottom"/>
          </w:tcPr>
          <w:p w14:paraId="673A6E67" w14:textId="77777777" w:rsidR="00C66312" w:rsidRPr="00BF47D0" w:rsidRDefault="00C66312" w:rsidP="004267FB">
            <w:pPr>
              <w:suppressAutoHyphens/>
              <w:jc w:val="both"/>
              <w:rPr>
                <w:rFonts w:ascii="Garamond" w:hAnsi="Garamond"/>
                <w:sz w:val="22"/>
                <w:szCs w:val="22"/>
                <w:lang w:eastAsia="zh-CN"/>
              </w:rPr>
            </w:pPr>
          </w:p>
        </w:tc>
        <w:tc>
          <w:tcPr>
            <w:tcW w:w="1860" w:type="dxa"/>
            <w:tcBorders>
              <w:bottom w:val="single" w:sz="4" w:space="0" w:color="auto"/>
            </w:tcBorders>
            <w:shd w:val="clear" w:color="auto" w:fill="auto"/>
          </w:tcPr>
          <w:p w14:paraId="47AA5F8D" w14:textId="77777777" w:rsidR="00C66312" w:rsidRPr="00BF47D0" w:rsidRDefault="00C66312" w:rsidP="004267FB">
            <w:pPr>
              <w:suppressAutoHyphens/>
              <w:jc w:val="both"/>
              <w:rPr>
                <w:rFonts w:ascii="Garamond" w:hAnsi="Garamond"/>
                <w:sz w:val="22"/>
                <w:szCs w:val="22"/>
                <w:lang w:eastAsia="zh-CN"/>
              </w:rPr>
            </w:pPr>
          </w:p>
        </w:tc>
        <w:tc>
          <w:tcPr>
            <w:tcW w:w="1038" w:type="dxa"/>
            <w:tcBorders>
              <w:bottom w:val="single" w:sz="4" w:space="0" w:color="auto"/>
            </w:tcBorders>
            <w:shd w:val="clear" w:color="auto" w:fill="auto"/>
          </w:tcPr>
          <w:p w14:paraId="6E2080E8" w14:textId="77777777" w:rsidR="00C66312" w:rsidRPr="00BF47D0" w:rsidRDefault="00C66312" w:rsidP="004267FB">
            <w:pPr>
              <w:suppressAutoHyphens/>
              <w:jc w:val="both"/>
              <w:rPr>
                <w:rFonts w:ascii="Garamond" w:hAnsi="Garamond"/>
                <w:sz w:val="22"/>
                <w:szCs w:val="22"/>
                <w:lang w:eastAsia="zh-CN"/>
              </w:rPr>
            </w:pPr>
          </w:p>
        </w:tc>
        <w:tc>
          <w:tcPr>
            <w:tcW w:w="1504" w:type="dxa"/>
            <w:tcBorders>
              <w:bottom w:val="single" w:sz="4" w:space="0" w:color="auto"/>
            </w:tcBorders>
            <w:shd w:val="clear" w:color="auto" w:fill="auto"/>
          </w:tcPr>
          <w:p w14:paraId="6FFE3891" w14:textId="77777777" w:rsidR="00C66312" w:rsidRPr="00BF47D0" w:rsidRDefault="00C66312" w:rsidP="004267FB">
            <w:pPr>
              <w:suppressAutoHyphens/>
              <w:jc w:val="both"/>
              <w:rPr>
                <w:rFonts w:ascii="Garamond" w:hAnsi="Garamond"/>
                <w:sz w:val="22"/>
                <w:szCs w:val="22"/>
                <w:lang w:eastAsia="zh-CN"/>
              </w:rPr>
            </w:pPr>
          </w:p>
        </w:tc>
      </w:tr>
      <w:tr w:rsidR="00C66312" w:rsidRPr="00BF47D0" w14:paraId="18064BDF" w14:textId="77777777" w:rsidTr="004267FB">
        <w:trPr>
          <w:trHeight w:val="215"/>
        </w:trPr>
        <w:tc>
          <w:tcPr>
            <w:tcW w:w="441" w:type="dxa"/>
            <w:vMerge/>
            <w:shd w:val="clear" w:color="auto" w:fill="auto"/>
          </w:tcPr>
          <w:p w14:paraId="137E52E2" w14:textId="77777777" w:rsidR="00C66312" w:rsidRPr="00BF47D0" w:rsidRDefault="00C66312" w:rsidP="004267FB">
            <w:pPr>
              <w:suppressAutoHyphens/>
              <w:jc w:val="both"/>
              <w:rPr>
                <w:rFonts w:ascii="Garamond" w:hAnsi="Garamond"/>
                <w:sz w:val="22"/>
                <w:szCs w:val="22"/>
                <w:lang w:eastAsia="zh-CN"/>
              </w:rPr>
            </w:pPr>
          </w:p>
        </w:tc>
        <w:tc>
          <w:tcPr>
            <w:tcW w:w="10195" w:type="dxa"/>
            <w:gridSpan w:val="6"/>
            <w:shd w:val="clear" w:color="auto" w:fill="FFFFFF" w:themeFill="background1"/>
          </w:tcPr>
          <w:p w14:paraId="703E63E4"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Ocenjena količina postopkov za obdobje enega leta (6)</w:t>
            </w:r>
          </w:p>
        </w:tc>
        <w:tc>
          <w:tcPr>
            <w:tcW w:w="1038" w:type="dxa"/>
            <w:shd w:val="clear" w:color="auto" w:fill="FFFFFF" w:themeFill="background1"/>
          </w:tcPr>
          <w:p w14:paraId="248B2016" w14:textId="77777777" w:rsidR="00C66312" w:rsidRPr="00BF47D0" w:rsidRDefault="00C66312" w:rsidP="004267FB">
            <w:pPr>
              <w:suppressAutoHyphens/>
              <w:jc w:val="both"/>
              <w:rPr>
                <w:rFonts w:ascii="Garamond" w:hAnsi="Garamond"/>
                <w:sz w:val="22"/>
                <w:szCs w:val="22"/>
                <w:lang w:eastAsia="zh-CN"/>
              </w:rPr>
            </w:pPr>
          </w:p>
        </w:tc>
        <w:tc>
          <w:tcPr>
            <w:tcW w:w="1504" w:type="dxa"/>
            <w:shd w:val="clear" w:color="auto" w:fill="FFFFFF" w:themeFill="background1"/>
          </w:tcPr>
          <w:p w14:paraId="085AA205"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125.000</w:t>
            </w:r>
          </w:p>
        </w:tc>
      </w:tr>
      <w:tr w:rsidR="00C66312" w:rsidRPr="00BF47D0" w14:paraId="5AA4D42B" w14:textId="77777777" w:rsidTr="004267FB">
        <w:trPr>
          <w:trHeight w:val="633"/>
        </w:trPr>
        <w:tc>
          <w:tcPr>
            <w:tcW w:w="441" w:type="dxa"/>
            <w:vMerge/>
            <w:shd w:val="clear" w:color="auto" w:fill="auto"/>
          </w:tcPr>
          <w:p w14:paraId="44996A60" w14:textId="77777777" w:rsidR="00C66312" w:rsidRPr="00BF47D0" w:rsidRDefault="00C66312" w:rsidP="004267FB">
            <w:pPr>
              <w:suppressAutoHyphens/>
              <w:jc w:val="both"/>
              <w:rPr>
                <w:rFonts w:ascii="Garamond" w:hAnsi="Garamond"/>
                <w:sz w:val="22"/>
                <w:szCs w:val="22"/>
                <w:lang w:eastAsia="zh-CN"/>
              </w:rPr>
            </w:pPr>
          </w:p>
        </w:tc>
        <w:tc>
          <w:tcPr>
            <w:tcW w:w="10195" w:type="dxa"/>
            <w:gridSpan w:val="6"/>
            <w:shd w:val="clear" w:color="auto" w:fill="auto"/>
          </w:tcPr>
          <w:p w14:paraId="4C92BFD6"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 xml:space="preserve">Skupaj cena v EUR z DDV za obdobje enega leta (7=5x6) </w:t>
            </w:r>
          </w:p>
          <w:p w14:paraId="34D66237" w14:textId="77777777" w:rsidR="00C66312" w:rsidRPr="00BF47D0" w:rsidRDefault="00C66312" w:rsidP="004267FB">
            <w:pPr>
              <w:suppressAutoHyphens/>
              <w:jc w:val="both"/>
              <w:rPr>
                <w:rFonts w:ascii="Garamond" w:hAnsi="Garamond"/>
                <w:sz w:val="22"/>
                <w:szCs w:val="22"/>
                <w:lang w:eastAsia="zh-CN"/>
              </w:rPr>
            </w:pPr>
          </w:p>
          <w:p w14:paraId="1F8299EB" w14:textId="77777777" w:rsidR="00C66312" w:rsidRPr="00BF47D0" w:rsidRDefault="00C66312" w:rsidP="004267FB">
            <w:pPr>
              <w:suppressAutoHyphens/>
              <w:jc w:val="both"/>
              <w:rPr>
                <w:rFonts w:ascii="Garamond" w:hAnsi="Garamond"/>
                <w:sz w:val="22"/>
                <w:szCs w:val="22"/>
                <w:lang w:eastAsia="zh-CN"/>
              </w:rPr>
            </w:pPr>
          </w:p>
        </w:tc>
        <w:tc>
          <w:tcPr>
            <w:tcW w:w="1038" w:type="dxa"/>
            <w:shd w:val="clear" w:color="auto" w:fill="auto"/>
          </w:tcPr>
          <w:p w14:paraId="7057A037" w14:textId="77777777" w:rsidR="00C66312" w:rsidRPr="00BF47D0" w:rsidRDefault="00C66312" w:rsidP="004267FB">
            <w:pPr>
              <w:suppressAutoHyphens/>
              <w:jc w:val="both"/>
              <w:rPr>
                <w:rFonts w:ascii="Garamond" w:hAnsi="Garamond"/>
                <w:sz w:val="22"/>
                <w:szCs w:val="22"/>
                <w:lang w:eastAsia="zh-CN"/>
              </w:rPr>
            </w:pPr>
          </w:p>
        </w:tc>
        <w:tc>
          <w:tcPr>
            <w:tcW w:w="1504" w:type="dxa"/>
            <w:shd w:val="clear" w:color="auto" w:fill="auto"/>
          </w:tcPr>
          <w:p w14:paraId="6CAA41A2" w14:textId="77777777" w:rsidR="00C66312" w:rsidRPr="00BF47D0" w:rsidRDefault="00C66312" w:rsidP="004267FB">
            <w:pPr>
              <w:suppressAutoHyphens/>
              <w:jc w:val="both"/>
              <w:rPr>
                <w:rFonts w:ascii="Garamond" w:hAnsi="Garamond"/>
                <w:sz w:val="22"/>
                <w:szCs w:val="22"/>
                <w:lang w:eastAsia="zh-CN"/>
              </w:rPr>
            </w:pPr>
          </w:p>
        </w:tc>
      </w:tr>
      <w:tr w:rsidR="00C66312" w:rsidRPr="00BF47D0" w14:paraId="02AA9963" w14:textId="77777777" w:rsidTr="004267FB">
        <w:trPr>
          <w:trHeight w:val="215"/>
        </w:trPr>
        <w:tc>
          <w:tcPr>
            <w:tcW w:w="441" w:type="dxa"/>
            <w:vMerge/>
            <w:shd w:val="clear" w:color="auto" w:fill="auto"/>
          </w:tcPr>
          <w:p w14:paraId="006C5A41" w14:textId="77777777" w:rsidR="00C66312" w:rsidRPr="00BF47D0" w:rsidRDefault="00C66312" w:rsidP="004267FB">
            <w:pPr>
              <w:suppressAutoHyphens/>
              <w:jc w:val="both"/>
              <w:rPr>
                <w:rFonts w:ascii="Garamond" w:hAnsi="Garamond"/>
                <w:sz w:val="22"/>
                <w:szCs w:val="22"/>
                <w:lang w:eastAsia="zh-CN"/>
              </w:rPr>
            </w:pPr>
          </w:p>
        </w:tc>
        <w:tc>
          <w:tcPr>
            <w:tcW w:w="10195" w:type="dxa"/>
            <w:gridSpan w:val="6"/>
            <w:shd w:val="clear" w:color="auto" w:fill="auto"/>
          </w:tcPr>
          <w:p w14:paraId="57CF20EA"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Ocenjena količina za obdobje trajanja pogodbe (8)</w:t>
            </w:r>
          </w:p>
        </w:tc>
        <w:tc>
          <w:tcPr>
            <w:tcW w:w="1038" w:type="dxa"/>
            <w:shd w:val="clear" w:color="auto" w:fill="auto"/>
          </w:tcPr>
          <w:p w14:paraId="402E9EC7" w14:textId="77777777" w:rsidR="00C66312" w:rsidRPr="00BF47D0" w:rsidRDefault="00C66312" w:rsidP="004267FB">
            <w:pPr>
              <w:suppressAutoHyphens/>
              <w:jc w:val="both"/>
              <w:rPr>
                <w:rFonts w:ascii="Garamond" w:hAnsi="Garamond"/>
                <w:sz w:val="22"/>
                <w:szCs w:val="22"/>
                <w:lang w:eastAsia="zh-CN"/>
              </w:rPr>
            </w:pPr>
          </w:p>
        </w:tc>
        <w:tc>
          <w:tcPr>
            <w:tcW w:w="1504" w:type="dxa"/>
            <w:shd w:val="clear" w:color="auto" w:fill="auto"/>
          </w:tcPr>
          <w:p w14:paraId="578E2191"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875.000,00</w:t>
            </w:r>
          </w:p>
        </w:tc>
      </w:tr>
      <w:tr w:rsidR="00C66312" w:rsidRPr="00BF47D0" w14:paraId="572BCC42" w14:textId="77777777" w:rsidTr="004267FB">
        <w:trPr>
          <w:trHeight w:val="215"/>
        </w:trPr>
        <w:tc>
          <w:tcPr>
            <w:tcW w:w="441" w:type="dxa"/>
            <w:shd w:val="clear" w:color="auto" w:fill="auto"/>
          </w:tcPr>
          <w:p w14:paraId="65CB190B" w14:textId="77777777" w:rsidR="00C66312" w:rsidRPr="00BF47D0" w:rsidRDefault="00C66312" w:rsidP="004267FB">
            <w:pPr>
              <w:suppressAutoHyphens/>
              <w:jc w:val="both"/>
              <w:rPr>
                <w:rFonts w:ascii="Garamond" w:hAnsi="Garamond"/>
                <w:sz w:val="22"/>
                <w:szCs w:val="22"/>
                <w:lang w:eastAsia="zh-CN"/>
              </w:rPr>
            </w:pPr>
          </w:p>
        </w:tc>
        <w:tc>
          <w:tcPr>
            <w:tcW w:w="10195" w:type="dxa"/>
            <w:gridSpan w:val="6"/>
            <w:shd w:val="clear" w:color="auto" w:fill="auto"/>
          </w:tcPr>
          <w:p w14:paraId="3B8CB009" w14:textId="77777777" w:rsidR="00C66312" w:rsidRPr="00BF47D0" w:rsidRDefault="00C66312" w:rsidP="004267FB">
            <w:pPr>
              <w:suppressAutoHyphens/>
              <w:jc w:val="both"/>
              <w:rPr>
                <w:rFonts w:ascii="Garamond" w:hAnsi="Garamond"/>
                <w:b/>
                <w:sz w:val="22"/>
                <w:szCs w:val="22"/>
                <w:lang w:eastAsia="zh-CN"/>
              </w:rPr>
            </w:pPr>
          </w:p>
          <w:p w14:paraId="1F4A2F79" w14:textId="77777777" w:rsidR="00C66312" w:rsidRPr="00BF47D0" w:rsidRDefault="00C66312" w:rsidP="004267FB">
            <w:pPr>
              <w:suppressAutoHyphens/>
              <w:jc w:val="both"/>
              <w:rPr>
                <w:rFonts w:ascii="Garamond" w:hAnsi="Garamond"/>
                <w:b/>
                <w:sz w:val="22"/>
                <w:szCs w:val="22"/>
                <w:lang w:eastAsia="zh-CN"/>
              </w:rPr>
            </w:pPr>
            <w:r w:rsidRPr="00BF47D0">
              <w:rPr>
                <w:rFonts w:ascii="Garamond" w:hAnsi="Garamond"/>
                <w:b/>
                <w:sz w:val="22"/>
                <w:szCs w:val="22"/>
                <w:lang w:eastAsia="zh-CN"/>
              </w:rPr>
              <w:t>Skupaj vrednost za obdobje 7 let v EUR z DDV (9= 7x8)</w:t>
            </w:r>
            <w:r w:rsidRPr="00BF47D0">
              <w:rPr>
                <w:rFonts w:ascii="Garamond" w:hAnsi="Garamond"/>
                <w:b/>
                <w:sz w:val="22"/>
                <w:szCs w:val="22"/>
                <w:vertAlign w:val="superscript"/>
                <w:lang w:eastAsia="zh-CN"/>
              </w:rPr>
              <w:footnoteReference w:id="1"/>
            </w:r>
          </w:p>
          <w:p w14:paraId="7C0C0580" w14:textId="77777777" w:rsidR="00C66312" w:rsidRPr="00BF47D0" w:rsidRDefault="00C66312" w:rsidP="004267FB">
            <w:pPr>
              <w:suppressAutoHyphens/>
              <w:jc w:val="both"/>
              <w:rPr>
                <w:rFonts w:ascii="Garamond" w:hAnsi="Garamond"/>
                <w:sz w:val="22"/>
                <w:szCs w:val="22"/>
                <w:lang w:eastAsia="zh-CN"/>
              </w:rPr>
            </w:pPr>
          </w:p>
        </w:tc>
        <w:tc>
          <w:tcPr>
            <w:tcW w:w="1038" w:type="dxa"/>
            <w:shd w:val="clear" w:color="auto" w:fill="auto"/>
          </w:tcPr>
          <w:p w14:paraId="743C09D1" w14:textId="77777777" w:rsidR="00C66312" w:rsidRPr="00BF47D0" w:rsidRDefault="00C66312" w:rsidP="004267FB">
            <w:pPr>
              <w:suppressAutoHyphens/>
              <w:jc w:val="both"/>
              <w:rPr>
                <w:rFonts w:ascii="Garamond" w:hAnsi="Garamond"/>
                <w:sz w:val="22"/>
                <w:szCs w:val="22"/>
                <w:lang w:eastAsia="zh-CN"/>
              </w:rPr>
            </w:pPr>
          </w:p>
        </w:tc>
        <w:tc>
          <w:tcPr>
            <w:tcW w:w="1504" w:type="dxa"/>
            <w:shd w:val="clear" w:color="auto" w:fill="auto"/>
          </w:tcPr>
          <w:p w14:paraId="3E517CC1" w14:textId="77777777" w:rsidR="00C66312" w:rsidRPr="00BF47D0" w:rsidRDefault="00C66312" w:rsidP="004267FB">
            <w:pPr>
              <w:suppressAutoHyphens/>
              <w:jc w:val="both"/>
              <w:rPr>
                <w:rFonts w:ascii="Garamond" w:hAnsi="Garamond"/>
                <w:sz w:val="22"/>
                <w:szCs w:val="22"/>
                <w:lang w:eastAsia="zh-CN"/>
              </w:rPr>
            </w:pPr>
          </w:p>
        </w:tc>
      </w:tr>
      <w:tr w:rsidR="00C66312" w:rsidRPr="00BF47D0" w14:paraId="434BBD56" w14:textId="77777777" w:rsidTr="004267FB">
        <w:trPr>
          <w:trHeight w:val="835"/>
        </w:trPr>
        <w:tc>
          <w:tcPr>
            <w:tcW w:w="441" w:type="dxa"/>
            <w:shd w:val="clear" w:color="auto" w:fill="D9D9D9" w:themeFill="background1" w:themeFillShade="D9"/>
          </w:tcPr>
          <w:p w14:paraId="4647D924"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02</w:t>
            </w:r>
          </w:p>
        </w:tc>
        <w:tc>
          <w:tcPr>
            <w:tcW w:w="1211" w:type="dxa"/>
            <w:shd w:val="clear" w:color="auto" w:fill="D9D9D9" w:themeFill="background1" w:themeFillShade="D9"/>
            <w:vAlign w:val="bottom"/>
          </w:tcPr>
          <w:p w14:paraId="4D6219C3"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Vrsta procedure:</w:t>
            </w:r>
          </w:p>
        </w:tc>
        <w:tc>
          <w:tcPr>
            <w:tcW w:w="2647" w:type="dxa"/>
            <w:shd w:val="clear" w:color="auto" w:fill="D9D9D9" w:themeFill="background1" w:themeFillShade="D9"/>
            <w:vAlign w:val="bottom"/>
          </w:tcPr>
          <w:p w14:paraId="478325F5" w14:textId="77777777" w:rsidR="00C66312" w:rsidRPr="00BF47D0" w:rsidRDefault="00C66312" w:rsidP="004267FB">
            <w:pPr>
              <w:suppressAutoHyphens/>
              <w:jc w:val="both"/>
              <w:rPr>
                <w:rFonts w:ascii="Garamond" w:hAnsi="Garamond"/>
                <w:sz w:val="22"/>
                <w:szCs w:val="22"/>
              </w:rPr>
            </w:pPr>
            <w:r w:rsidRPr="00BF47D0">
              <w:rPr>
                <w:rFonts w:ascii="Garamond" w:hAnsi="Garamond"/>
                <w:b/>
                <w:bCs/>
                <w:sz w:val="22"/>
                <w:szCs w:val="22"/>
                <w:lang w:eastAsia="zh-CN"/>
              </w:rPr>
              <w:t>Vrste preiskav:</w:t>
            </w:r>
            <w:r w:rsidRPr="00BF47D0">
              <w:rPr>
                <w:rFonts w:ascii="Garamond" w:hAnsi="Garamond"/>
                <w:sz w:val="22"/>
                <w:szCs w:val="22"/>
              </w:rPr>
              <w:t xml:space="preserve"> </w:t>
            </w:r>
          </w:p>
          <w:p w14:paraId="0D53F2DC" w14:textId="77777777" w:rsidR="00C66312" w:rsidRPr="00BF47D0" w:rsidRDefault="00C66312" w:rsidP="004267FB">
            <w:pPr>
              <w:suppressAutoHyphens/>
              <w:jc w:val="both"/>
              <w:rPr>
                <w:rFonts w:ascii="Garamond" w:hAnsi="Garamond"/>
                <w:b/>
                <w:bCs/>
                <w:sz w:val="22"/>
                <w:szCs w:val="22"/>
                <w:lang w:eastAsia="zh-CN"/>
              </w:rPr>
            </w:pPr>
            <w:r w:rsidRPr="00BF47D0">
              <w:rPr>
                <w:rFonts w:ascii="Garamond" w:hAnsi="Garamond"/>
                <w:b/>
                <w:bCs/>
                <w:sz w:val="22"/>
                <w:szCs w:val="22"/>
              </w:rPr>
              <w:t>K-</w:t>
            </w:r>
            <w:proofErr w:type="spellStart"/>
            <w:r w:rsidRPr="00BF47D0">
              <w:rPr>
                <w:rFonts w:ascii="Garamond" w:hAnsi="Garamond"/>
                <w:b/>
                <w:bCs/>
                <w:sz w:val="22"/>
                <w:szCs w:val="22"/>
              </w:rPr>
              <w:t>Retikulociti</w:t>
            </w:r>
            <w:proofErr w:type="spellEnd"/>
          </w:p>
        </w:tc>
        <w:tc>
          <w:tcPr>
            <w:tcW w:w="8879" w:type="dxa"/>
            <w:gridSpan w:val="6"/>
            <w:shd w:val="clear" w:color="auto" w:fill="D9D9D9" w:themeFill="background1" w:themeFillShade="D9"/>
          </w:tcPr>
          <w:p w14:paraId="6898A701"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Letno predvideno število postopkov: 9.000</w:t>
            </w:r>
          </w:p>
        </w:tc>
      </w:tr>
      <w:tr w:rsidR="00C66312" w:rsidRPr="00BF47D0" w14:paraId="4A3B15FF" w14:textId="77777777" w:rsidTr="004267FB">
        <w:trPr>
          <w:trHeight w:val="647"/>
        </w:trPr>
        <w:tc>
          <w:tcPr>
            <w:tcW w:w="441" w:type="dxa"/>
            <w:vMerge w:val="restart"/>
            <w:shd w:val="clear" w:color="auto" w:fill="auto"/>
          </w:tcPr>
          <w:p w14:paraId="4BAB5C44" w14:textId="77777777" w:rsidR="00C66312" w:rsidRPr="00BF47D0" w:rsidRDefault="00C66312" w:rsidP="004267FB">
            <w:pPr>
              <w:suppressAutoHyphens/>
              <w:jc w:val="both"/>
              <w:rPr>
                <w:rFonts w:ascii="Garamond" w:hAnsi="Garamond"/>
                <w:sz w:val="22"/>
                <w:szCs w:val="22"/>
                <w:lang w:eastAsia="zh-CN"/>
              </w:rPr>
            </w:pPr>
          </w:p>
        </w:tc>
        <w:tc>
          <w:tcPr>
            <w:tcW w:w="1211" w:type="dxa"/>
            <w:shd w:val="clear" w:color="auto" w:fill="F2F2F2" w:themeFill="background1" w:themeFillShade="F2"/>
            <w:vAlign w:val="bottom"/>
          </w:tcPr>
          <w:p w14:paraId="07FF763F"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 </w:t>
            </w:r>
            <w:proofErr w:type="spellStart"/>
            <w:r w:rsidRPr="00BF47D0">
              <w:rPr>
                <w:rFonts w:ascii="Garamond" w:hAnsi="Garamond"/>
                <w:sz w:val="22"/>
                <w:szCs w:val="22"/>
                <w:lang w:eastAsia="zh-CN"/>
              </w:rPr>
              <w:t>Zap.št</w:t>
            </w:r>
            <w:proofErr w:type="spellEnd"/>
            <w:r w:rsidRPr="00BF47D0">
              <w:rPr>
                <w:rFonts w:ascii="Garamond" w:hAnsi="Garamond"/>
                <w:sz w:val="22"/>
                <w:szCs w:val="22"/>
                <w:lang w:eastAsia="zh-CN"/>
              </w:rPr>
              <w:t>.</w:t>
            </w:r>
          </w:p>
        </w:tc>
        <w:tc>
          <w:tcPr>
            <w:tcW w:w="2647" w:type="dxa"/>
            <w:shd w:val="clear" w:color="auto" w:fill="F2F2F2" w:themeFill="background1" w:themeFillShade="F2"/>
            <w:vAlign w:val="bottom"/>
          </w:tcPr>
          <w:p w14:paraId="6E6804AF"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Artikel št. (1)</w:t>
            </w:r>
          </w:p>
        </w:tc>
        <w:tc>
          <w:tcPr>
            <w:tcW w:w="1538" w:type="dxa"/>
            <w:shd w:val="clear" w:color="auto" w:fill="F2F2F2" w:themeFill="background1" w:themeFillShade="F2"/>
          </w:tcPr>
          <w:p w14:paraId="27889773"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Opis-naziv artikla (2)</w:t>
            </w:r>
          </w:p>
          <w:p w14:paraId="3E26E394" w14:textId="77777777" w:rsidR="00C66312" w:rsidRPr="00BF47D0" w:rsidRDefault="00C66312" w:rsidP="004267FB">
            <w:pPr>
              <w:jc w:val="both"/>
              <w:rPr>
                <w:rFonts w:ascii="Garamond" w:hAnsi="Garamond"/>
                <w:sz w:val="22"/>
                <w:szCs w:val="22"/>
                <w:lang w:eastAsia="zh-CN"/>
              </w:rPr>
            </w:pPr>
          </w:p>
          <w:p w14:paraId="74F58592" w14:textId="77777777" w:rsidR="00C66312" w:rsidRPr="00BF47D0" w:rsidRDefault="00C66312" w:rsidP="004267FB">
            <w:pPr>
              <w:jc w:val="both"/>
              <w:rPr>
                <w:rFonts w:ascii="Garamond" w:hAnsi="Garamond"/>
                <w:sz w:val="22"/>
                <w:szCs w:val="22"/>
                <w:lang w:eastAsia="zh-CN"/>
              </w:rPr>
            </w:pPr>
          </w:p>
          <w:p w14:paraId="0A1225F5" w14:textId="77777777" w:rsidR="00C66312" w:rsidRPr="00BF47D0" w:rsidRDefault="00C66312" w:rsidP="004267FB">
            <w:pPr>
              <w:jc w:val="both"/>
              <w:rPr>
                <w:rFonts w:ascii="Garamond" w:hAnsi="Garamond"/>
                <w:sz w:val="22"/>
                <w:szCs w:val="22"/>
                <w:lang w:eastAsia="zh-CN"/>
              </w:rPr>
            </w:pPr>
          </w:p>
          <w:p w14:paraId="7546DB7A" w14:textId="77777777" w:rsidR="00C66312" w:rsidRPr="00BF47D0" w:rsidRDefault="00C66312" w:rsidP="004267FB">
            <w:pPr>
              <w:jc w:val="both"/>
              <w:rPr>
                <w:rFonts w:ascii="Garamond" w:hAnsi="Garamond"/>
                <w:sz w:val="22"/>
                <w:szCs w:val="22"/>
                <w:lang w:eastAsia="zh-CN"/>
              </w:rPr>
            </w:pPr>
          </w:p>
        </w:tc>
        <w:tc>
          <w:tcPr>
            <w:tcW w:w="1553" w:type="dxa"/>
            <w:shd w:val="clear" w:color="auto" w:fill="F2F2F2" w:themeFill="background1" w:themeFillShade="F2"/>
          </w:tcPr>
          <w:p w14:paraId="3A5ECF5B"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6245AF99"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266E5CBF"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72E8CEE5"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DDV (%) (6)</w:t>
            </w:r>
          </w:p>
        </w:tc>
        <w:tc>
          <w:tcPr>
            <w:tcW w:w="1504" w:type="dxa"/>
            <w:shd w:val="clear" w:color="auto" w:fill="F2F2F2" w:themeFill="background1" w:themeFillShade="F2"/>
          </w:tcPr>
          <w:p w14:paraId="68561A47"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Vrednost v EUR  z DDV letnega predvidenega števila postopkov    (7)</w:t>
            </w:r>
          </w:p>
        </w:tc>
      </w:tr>
      <w:tr w:rsidR="00C66312" w:rsidRPr="00BF47D0" w14:paraId="20F2EC68" w14:textId="77777777" w:rsidTr="00C66312">
        <w:trPr>
          <w:trHeight w:val="376"/>
        </w:trPr>
        <w:tc>
          <w:tcPr>
            <w:tcW w:w="441" w:type="dxa"/>
            <w:vMerge/>
            <w:shd w:val="clear" w:color="auto" w:fill="auto"/>
          </w:tcPr>
          <w:p w14:paraId="7386B6D6" w14:textId="77777777" w:rsidR="00C66312" w:rsidRPr="00BF47D0" w:rsidRDefault="00C66312" w:rsidP="004267FB">
            <w:pPr>
              <w:suppressAutoHyphens/>
              <w:jc w:val="both"/>
              <w:rPr>
                <w:rFonts w:ascii="Garamond" w:hAnsi="Garamond"/>
                <w:sz w:val="22"/>
                <w:szCs w:val="22"/>
                <w:lang w:eastAsia="zh-CN"/>
              </w:rPr>
            </w:pPr>
          </w:p>
        </w:tc>
        <w:tc>
          <w:tcPr>
            <w:tcW w:w="1211" w:type="dxa"/>
            <w:shd w:val="clear" w:color="auto" w:fill="auto"/>
            <w:vAlign w:val="bottom"/>
          </w:tcPr>
          <w:p w14:paraId="12212CCD" w14:textId="1F07D530" w:rsidR="00C66312" w:rsidRPr="00BF47D0" w:rsidRDefault="00C66312" w:rsidP="004267FB">
            <w:pPr>
              <w:suppressAutoHyphens/>
              <w:jc w:val="both"/>
              <w:rPr>
                <w:rFonts w:ascii="Garamond" w:hAnsi="Garamond"/>
                <w:sz w:val="22"/>
                <w:szCs w:val="22"/>
                <w:lang w:eastAsia="zh-CN"/>
              </w:rPr>
            </w:pPr>
            <w:r>
              <w:rPr>
                <w:rFonts w:ascii="Garamond" w:hAnsi="Garamond"/>
                <w:sz w:val="22"/>
                <w:szCs w:val="22"/>
                <w:lang w:eastAsia="zh-CN"/>
              </w:rPr>
              <w:t>1</w:t>
            </w:r>
          </w:p>
        </w:tc>
        <w:tc>
          <w:tcPr>
            <w:tcW w:w="2647" w:type="dxa"/>
            <w:shd w:val="clear" w:color="auto" w:fill="auto"/>
            <w:vAlign w:val="bottom"/>
          </w:tcPr>
          <w:p w14:paraId="1DC06E18" w14:textId="77777777" w:rsidR="00C66312" w:rsidRPr="00BF47D0" w:rsidRDefault="00C66312" w:rsidP="004267FB">
            <w:pPr>
              <w:suppressAutoHyphens/>
              <w:jc w:val="both"/>
              <w:rPr>
                <w:rFonts w:ascii="Garamond" w:hAnsi="Garamond"/>
                <w:sz w:val="22"/>
                <w:szCs w:val="22"/>
                <w:lang w:eastAsia="zh-CN"/>
              </w:rPr>
            </w:pPr>
          </w:p>
        </w:tc>
        <w:tc>
          <w:tcPr>
            <w:tcW w:w="1538" w:type="dxa"/>
            <w:shd w:val="clear" w:color="auto" w:fill="auto"/>
          </w:tcPr>
          <w:p w14:paraId="7A4C5C57" w14:textId="77777777" w:rsidR="00C66312" w:rsidRPr="00BF47D0" w:rsidRDefault="00C66312" w:rsidP="004267FB">
            <w:pPr>
              <w:suppressAutoHyphens/>
              <w:jc w:val="both"/>
              <w:rPr>
                <w:rFonts w:ascii="Garamond" w:hAnsi="Garamond"/>
                <w:sz w:val="22"/>
                <w:szCs w:val="22"/>
                <w:lang w:eastAsia="zh-CN"/>
              </w:rPr>
            </w:pPr>
          </w:p>
        </w:tc>
        <w:tc>
          <w:tcPr>
            <w:tcW w:w="1553" w:type="dxa"/>
            <w:shd w:val="clear" w:color="auto" w:fill="auto"/>
          </w:tcPr>
          <w:p w14:paraId="5E7F7CB3" w14:textId="77777777" w:rsidR="00C66312" w:rsidRPr="00BF47D0" w:rsidRDefault="00C66312" w:rsidP="004267FB">
            <w:pPr>
              <w:suppressAutoHyphens/>
              <w:jc w:val="both"/>
              <w:rPr>
                <w:rFonts w:ascii="Garamond" w:hAnsi="Garamond"/>
                <w:sz w:val="22"/>
                <w:szCs w:val="22"/>
                <w:lang w:eastAsia="zh-CN"/>
              </w:rPr>
            </w:pPr>
          </w:p>
        </w:tc>
        <w:tc>
          <w:tcPr>
            <w:tcW w:w="1386" w:type="dxa"/>
            <w:shd w:val="clear" w:color="auto" w:fill="auto"/>
            <w:vAlign w:val="bottom"/>
          </w:tcPr>
          <w:p w14:paraId="5BDFCC0C" w14:textId="77777777" w:rsidR="00C66312" w:rsidRPr="00BF47D0" w:rsidRDefault="00C66312" w:rsidP="004267FB">
            <w:pPr>
              <w:suppressAutoHyphens/>
              <w:jc w:val="both"/>
              <w:rPr>
                <w:rFonts w:ascii="Garamond" w:hAnsi="Garamond"/>
                <w:sz w:val="22"/>
                <w:szCs w:val="22"/>
                <w:lang w:eastAsia="zh-CN"/>
              </w:rPr>
            </w:pPr>
          </w:p>
        </w:tc>
        <w:tc>
          <w:tcPr>
            <w:tcW w:w="1860" w:type="dxa"/>
            <w:shd w:val="clear" w:color="auto" w:fill="auto"/>
          </w:tcPr>
          <w:p w14:paraId="33A3CD37" w14:textId="77777777" w:rsidR="00C66312" w:rsidRPr="00BF47D0" w:rsidRDefault="00C66312" w:rsidP="004267FB">
            <w:pPr>
              <w:suppressAutoHyphens/>
              <w:jc w:val="both"/>
              <w:rPr>
                <w:rFonts w:ascii="Garamond" w:hAnsi="Garamond"/>
                <w:sz w:val="22"/>
                <w:szCs w:val="22"/>
                <w:lang w:eastAsia="zh-CN"/>
              </w:rPr>
            </w:pPr>
          </w:p>
        </w:tc>
        <w:tc>
          <w:tcPr>
            <w:tcW w:w="1038" w:type="dxa"/>
            <w:shd w:val="clear" w:color="auto" w:fill="auto"/>
          </w:tcPr>
          <w:p w14:paraId="2E047D31" w14:textId="77777777" w:rsidR="00C66312" w:rsidRPr="00BF47D0" w:rsidRDefault="00C66312" w:rsidP="004267FB">
            <w:pPr>
              <w:suppressAutoHyphens/>
              <w:jc w:val="both"/>
              <w:rPr>
                <w:rFonts w:ascii="Garamond" w:hAnsi="Garamond"/>
                <w:sz w:val="22"/>
                <w:szCs w:val="22"/>
                <w:lang w:eastAsia="zh-CN"/>
              </w:rPr>
            </w:pPr>
          </w:p>
        </w:tc>
        <w:tc>
          <w:tcPr>
            <w:tcW w:w="1504" w:type="dxa"/>
            <w:shd w:val="clear" w:color="auto" w:fill="auto"/>
          </w:tcPr>
          <w:p w14:paraId="7D437BD7" w14:textId="77777777" w:rsidR="00C66312" w:rsidRPr="00BF47D0" w:rsidRDefault="00C66312" w:rsidP="004267FB">
            <w:pPr>
              <w:suppressAutoHyphens/>
              <w:jc w:val="both"/>
              <w:rPr>
                <w:rFonts w:ascii="Garamond" w:hAnsi="Garamond"/>
                <w:sz w:val="22"/>
                <w:szCs w:val="22"/>
                <w:lang w:eastAsia="zh-CN"/>
              </w:rPr>
            </w:pPr>
          </w:p>
        </w:tc>
      </w:tr>
      <w:tr w:rsidR="00C66312" w:rsidRPr="00BF47D0" w14:paraId="12D6CB3C" w14:textId="77777777" w:rsidTr="00C66312">
        <w:trPr>
          <w:trHeight w:val="282"/>
        </w:trPr>
        <w:tc>
          <w:tcPr>
            <w:tcW w:w="441" w:type="dxa"/>
            <w:vMerge/>
            <w:shd w:val="clear" w:color="auto" w:fill="auto"/>
          </w:tcPr>
          <w:p w14:paraId="42EC474F" w14:textId="77777777" w:rsidR="00C66312" w:rsidRPr="00BF47D0" w:rsidRDefault="00C66312" w:rsidP="004267FB">
            <w:pPr>
              <w:suppressAutoHyphens/>
              <w:jc w:val="both"/>
              <w:rPr>
                <w:rFonts w:ascii="Garamond" w:hAnsi="Garamond"/>
                <w:sz w:val="22"/>
                <w:szCs w:val="22"/>
                <w:lang w:eastAsia="zh-CN"/>
              </w:rPr>
            </w:pPr>
          </w:p>
        </w:tc>
        <w:tc>
          <w:tcPr>
            <w:tcW w:w="1211" w:type="dxa"/>
            <w:shd w:val="clear" w:color="auto" w:fill="auto"/>
            <w:vAlign w:val="bottom"/>
          </w:tcPr>
          <w:p w14:paraId="7D7885BA" w14:textId="0A8A44B8" w:rsidR="00C66312" w:rsidRPr="00BF47D0" w:rsidRDefault="00C66312" w:rsidP="004267FB">
            <w:pPr>
              <w:suppressAutoHyphens/>
              <w:jc w:val="both"/>
              <w:rPr>
                <w:rFonts w:ascii="Garamond" w:hAnsi="Garamond"/>
                <w:sz w:val="22"/>
                <w:szCs w:val="22"/>
                <w:lang w:eastAsia="zh-CN"/>
              </w:rPr>
            </w:pPr>
            <w:r>
              <w:rPr>
                <w:rFonts w:ascii="Garamond" w:hAnsi="Garamond"/>
                <w:sz w:val="22"/>
                <w:szCs w:val="22"/>
                <w:lang w:eastAsia="zh-CN"/>
              </w:rPr>
              <w:t>2</w:t>
            </w:r>
          </w:p>
        </w:tc>
        <w:tc>
          <w:tcPr>
            <w:tcW w:w="2647" w:type="dxa"/>
            <w:shd w:val="clear" w:color="auto" w:fill="auto"/>
            <w:vAlign w:val="bottom"/>
          </w:tcPr>
          <w:p w14:paraId="13AF1D38" w14:textId="77777777" w:rsidR="00C66312" w:rsidRPr="00BF47D0" w:rsidRDefault="00C66312" w:rsidP="004267FB">
            <w:pPr>
              <w:suppressAutoHyphens/>
              <w:jc w:val="both"/>
              <w:rPr>
                <w:rFonts w:ascii="Garamond" w:hAnsi="Garamond"/>
                <w:sz w:val="22"/>
                <w:szCs w:val="22"/>
                <w:lang w:eastAsia="zh-CN"/>
              </w:rPr>
            </w:pPr>
          </w:p>
        </w:tc>
        <w:tc>
          <w:tcPr>
            <w:tcW w:w="1538" w:type="dxa"/>
            <w:shd w:val="clear" w:color="auto" w:fill="auto"/>
          </w:tcPr>
          <w:p w14:paraId="4000AF81" w14:textId="77777777" w:rsidR="00C66312" w:rsidRPr="00BF47D0" w:rsidRDefault="00C66312" w:rsidP="004267FB">
            <w:pPr>
              <w:suppressAutoHyphens/>
              <w:jc w:val="both"/>
              <w:rPr>
                <w:rFonts w:ascii="Garamond" w:hAnsi="Garamond"/>
                <w:sz w:val="22"/>
                <w:szCs w:val="22"/>
                <w:lang w:eastAsia="zh-CN"/>
              </w:rPr>
            </w:pPr>
          </w:p>
        </w:tc>
        <w:tc>
          <w:tcPr>
            <w:tcW w:w="1553" w:type="dxa"/>
            <w:shd w:val="clear" w:color="auto" w:fill="auto"/>
          </w:tcPr>
          <w:p w14:paraId="7559D09C" w14:textId="77777777" w:rsidR="00C66312" w:rsidRPr="00BF47D0" w:rsidRDefault="00C66312" w:rsidP="004267FB">
            <w:pPr>
              <w:suppressAutoHyphens/>
              <w:jc w:val="both"/>
              <w:rPr>
                <w:rFonts w:ascii="Garamond" w:hAnsi="Garamond"/>
                <w:sz w:val="22"/>
                <w:szCs w:val="22"/>
                <w:lang w:eastAsia="zh-CN"/>
              </w:rPr>
            </w:pPr>
          </w:p>
        </w:tc>
        <w:tc>
          <w:tcPr>
            <w:tcW w:w="1386" w:type="dxa"/>
            <w:shd w:val="clear" w:color="auto" w:fill="auto"/>
            <w:vAlign w:val="bottom"/>
          </w:tcPr>
          <w:p w14:paraId="11A4EE54" w14:textId="77777777" w:rsidR="00C66312" w:rsidRPr="00BF47D0" w:rsidRDefault="00C66312" w:rsidP="004267FB">
            <w:pPr>
              <w:suppressAutoHyphens/>
              <w:jc w:val="both"/>
              <w:rPr>
                <w:rFonts w:ascii="Garamond" w:hAnsi="Garamond"/>
                <w:sz w:val="22"/>
                <w:szCs w:val="22"/>
                <w:lang w:eastAsia="zh-CN"/>
              </w:rPr>
            </w:pPr>
          </w:p>
        </w:tc>
        <w:tc>
          <w:tcPr>
            <w:tcW w:w="1860" w:type="dxa"/>
            <w:shd w:val="clear" w:color="auto" w:fill="auto"/>
          </w:tcPr>
          <w:p w14:paraId="7F57D784" w14:textId="77777777" w:rsidR="00C66312" w:rsidRPr="00BF47D0" w:rsidRDefault="00C66312" w:rsidP="004267FB">
            <w:pPr>
              <w:suppressAutoHyphens/>
              <w:jc w:val="both"/>
              <w:rPr>
                <w:rFonts w:ascii="Garamond" w:hAnsi="Garamond"/>
                <w:sz w:val="22"/>
                <w:szCs w:val="22"/>
                <w:lang w:eastAsia="zh-CN"/>
              </w:rPr>
            </w:pPr>
          </w:p>
        </w:tc>
        <w:tc>
          <w:tcPr>
            <w:tcW w:w="1038" w:type="dxa"/>
            <w:shd w:val="clear" w:color="auto" w:fill="auto"/>
          </w:tcPr>
          <w:p w14:paraId="67F3DC56" w14:textId="77777777" w:rsidR="00C66312" w:rsidRPr="00BF47D0" w:rsidRDefault="00C66312" w:rsidP="004267FB">
            <w:pPr>
              <w:suppressAutoHyphens/>
              <w:jc w:val="both"/>
              <w:rPr>
                <w:rFonts w:ascii="Garamond" w:hAnsi="Garamond"/>
                <w:sz w:val="22"/>
                <w:szCs w:val="22"/>
                <w:lang w:eastAsia="zh-CN"/>
              </w:rPr>
            </w:pPr>
          </w:p>
        </w:tc>
        <w:tc>
          <w:tcPr>
            <w:tcW w:w="1504" w:type="dxa"/>
            <w:shd w:val="clear" w:color="auto" w:fill="auto"/>
          </w:tcPr>
          <w:p w14:paraId="1158B2FA" w14:textId="77777777" w:rsidR="00C66312" w:rsidRPr="00BF47D0" w:rsidRDefault="00C66312" w:rsidP="004267FB">
            <w:pPr>
              <w:suppressAutoHyphens/>
              <w:jc w:val="both"/>
              <w:rPr>
                <w:rFonts w:ascii="Garamond" w:hAnsi="Garamond"/>
                <w:sz w:val="22"/>
                <w:szCs w:val="22"/>
                <w:lang w:eastAsia="zh-CN"/>
              </w:rPr>
            </w:pPr>
          </w:p>
        </w:tc>
      </w:tr>
      <w:tr w:rsidR="00C66312" w:rsidRPr="00BF47D0" w14:paraId="72A38D13" w14:textId="77777777" w:rsidTr="00C66312">
        <w:trPr>
          <w:trHeight w:val="272"/>
        </w:trPr>
        <w:tc>
          <w:tcPr>
            <w:tcW w:w="441" w:type="dxa"/>
            <w:vMerge/>
            <w:shd w:val="clear" w:color="auto" w:fill="auto"/>
          </w:tcPr>
          <w:p w14:paraId="5A80809F" w14:textId="77777777" w:rsidR="00C66312" w:rsidRPr="00BF47D0" w:rsidRDefault="00C66312" w:rsidP="004267FB">
            <w:pPr>
              <w:suppressAutoHyphens/>
              <w:jc w:val="both"/>
              <w:rPr>
                <w:rFonts w:ascii="Garamond" w:hAnsi="Garamond"/>
                <w:sz w:val="22"/>
                <w:szCs w:val="22"/>
                <w:lang w:eastAsia="zh-CN"/>
              </w:rPr>
            </w:pPr>
          </w:p>
        </w:tc>
        <w:tc>
          <w:tcPr>
            <w:tcW w:w="1211" w:type="dxa"/>
            <w:shd w:val="clear" w:color="auto" w:fill="auto"/>
            <w:vAlign w:val="bottom"/>
          </w:tcPr>
          <w:p w14:paraId="0ED33B64" w14:textId="757AF5BF" w:rsidR="00C66312" w:rsidRPr="00BF47D0" w:rsidRDefault="00C66312" w:rsidP="004267FB">
            <w:pPr>
              <w:suppressAutoHyphens/>
              <w:jc w:val="both"/>
              <w:rPr>
                <w:rFonts w:ascii="Garamond" w:hAnsi="Garamond"/>
                <w:sz w:val="22"/>
                <w:szCs w:val="22"/>
                <w:lang w:eastAsia="zh-CN"/>
              </w:rPr>
            </w:pPr>
            <w:r>
              <w:rPr>
                <w:rFonts w:ascii="Garamond" w:hAnsi="Garamond"/>
                <w:sz w:val="22"/>
                <w:szCs w:val="22"/>
                <w:lang w:eastAsia="zh-CN"/>
              </w:rPr>
              <w:t>3</w:t>
            </w:r>
          </w:p>
        </w:tc>
        <w:tc>
          <w:tcPr>
            <w:tcW w:w="2647" w:type="dxa"/>
            <w:shd w:val="clear" w:color="auto" w:fill="auto"/>
            <w:vAlign w:val="bottom"/>
          </w:tcPr>
          <w:p w14:paraId="589A26D2" w14:textId="77777777" w:rsidR="00C66312" w:rsidRPr="00BF47D0" w:rsidRDefault="00C66312" w:rsidP="004267FB">
            <w:pPr>
              <w:suppressAutoHyphens/>
              <w:jc w:val="both"/>
              <w:rPr>
                <w:rFonts w:ascii="Garamond" w:hAnsi="Garamond"/>
                <w:sz w:val="22"/>
                <w:szCs w:val="22"/>
                <w:lang w:eastAsia="zh-CN"/>
              </w:rPr>
            </w:pPr>
          </w:p>
        </w:tc>
        <w:tc>
          <w:tcPr>
            <w:tcW w:w="1538" w:type="dxa"/>
            <w:shd w:val="clear" w:color="auto" w:fill="auto"/>
          </w:tcPr>
          <w:p w14:paraId="2CD028AC" w14:textId="77777777" w:rsidR="00C66312" w:rsidRPr="00BF47D0" w:rsidRDefault="00C66312" w:rsidP="004267FB">
            <w:pPr>
              <w:suppressAutoHyphens/>
              <w:jc w:val="both"/>
              <w:rPr>
                <w:rFonts w:ascii="Garamond" w:hAnsi="Garamond"/>
                <w:sz w:val="22"/>
                <w:szCs w:val="22"/>
                <w:lang w:eastAsia="zh-CN"/>
              </w:rPr>
            </w:pPr>
          </w:p>
        </w:tc>
        <w:tc>
          <w:tcPr>
            <w:tcW w:w="1553" w:type="dxa"/>
            <w:shd w:val="clear" w:color="auto" w:fill="auto"/>
          </w:tcPr>
          <w:p w14:paraId="48B514EB" w14:textId="77777777" w:rsidR="00C66312" w:rsidRPr="00BF47D0" w:rsidRDefault="00C66312" w:rsidP="004267FB">
            <w:pPr>
              <w:suppressAutoHyphens/>
              <w:jc w:val="both"/>
              <w:rPr>
                <w:rFonts w:ascii="Garamond" w:hAnsi="Garamond"/>
                <w:sz w:val="22"/>
                <w:szCs w:val="22"/>
                <w:lang w:eastAsia="zh-CN"/>
              </w:rPr>
            </w:pPr>
          </w:p>
        </w:tc>
        <w:tc>
          <w:tcPr>
            <w:tcW w:w="1386" w:type="dxa"/>
            <w:shd w:val="clear" w:color="auto" w:fill="auto"/>
            <w:vAlign w:val="bottom"/>
          </w:tcPr>
          <w:p w14:paraId="65F04B51" w14:textId="77777777" w:rsidR="00C66312" w:rsidRPr="00BF47D0" w:rsidRDefault="00C66312" w:rsidP="004267FB">
            <w:pPr>
              <w:suppressAutoHyphens/>
              <w:jc w:val="both"/>
              <w:rPr>
                <w:rFonts w:ascii="Garamond" w:hAnsi="Garamond"/>
                <w:sz w:val="22"/>
                <w:szCs w:val="22"/>
                <w:lang w:eastAsia="zh-CN"/>
              </w:rPr>
            </w:pPr>
          </w:p>
        </w:tc>
        <w:tc>
          <w:tcPr>
            <w:tcW w:w="1860" w:type="dxa"/>
            <w:shd w:val="clear" w:color="auto" w:fill="auto"/>
          </w:tcPr>
          <w:p w14:paraId="4E865B5C" w14:textId="77777777" w:rsidR="00C66312" w:rsidRPr="00BF47D0" w:rsidRDefault="00C66312" w:rsidP="004267FB">
            <w:pPr>
              <w:suppressAutoHyphens/>
              <w:jc w:val="both"/>
              <w:rPr>
                <w:rFonts w:ascii="Garamond" w:hAnsi="Garamond"/>
                <w:sz w:val="22"/>
                <w:szCs w:val="22"/>
                <w:lang w:eastAsia="zh-CN"/>
              </w:rPr>
            </w:pPr>
          </w:p>
        </w:tc>
        <w:tc>
          <w:tcPr>
            <w:tcW w:w="1038" w:type="dxa"/>
            <w:shd w:val="clear" w:color="auto" w:fill="auto"/>
          </w:tcPr>
          <w:p w14:paraId="136BB8B5" w14:textId="77777777" w:rsidR="00C66312" w:rsidRPr="00BF47D0" w:rsidRDefault="00C66312" w:rsidP="004267FB">
            <w:pPr>
              <w:suppressAutoHyphens/>
              <w:jc w:val="both"/>
              <w:rPr>
                <w:rFonts w:ascii="Garamond" w:hAnsi="Garamond"/>
                <w:sz w:val="22"/>
                <w:szCs w:val="22"/>
                <w:lang w:eastAsia="zh-CN"/>
              </w:rPr>
            </w:pPr>
          </w:p>
        </w:tc>
        <w:tc>
          <w:tcPr>
            <w:tcW w:w="1504" w:type="dxa"/>
            <w:shd w:val="clear" w:color="auto" w:fill="auto"/>
          </w:tcPr>
          <w:p w14:paraId="2699BAE4" w14:textId="77777777" w:rsidR="00C66312" w:rsidRPr="00BF47D0" w:rsidRDefault="00C66312" w:rsidP="004267FB">
            <w:pPr>
              <w:suppressAutoHyphens/>
              <w:jc w:val="both"/>
              <w:rPr>
                <w:rFonts w:ascii="Garamond" w:hAnsi="Garamond"/>
                <w:sz w:val="22"/>
                <w:szCs w:val="22"/>
                <w:lang w:eastAsia="zh-CN"/>
              </w:rPr>
            </w:pPr>
          </w:p>
        </w:tc>
      </w:tr>
      <w:tr w:rsidR="00C66312" w:rsidRPr="00BF47D0" w14:paraId="45B80317" w14:textId="77777777" w:rsidTr="004267FB">
        <w:trPr>
          <w:trHeight w:val="215"/>
        </w:trPr>
        <w:tc>
          <w:tcPr>
            <w:tcW w:w="441" w:type="dxa"/>
            <w:vMerge/>
            <w:shd w:val="clear" w:color="auto" w:fill="auto"/>
          </w:tcPr>
          <w:p w14:paraId="36D08E8E" w14:textId="77777777" w:rsidR="00C66312" w:rsidRPr="00BF47D0" w:rsidRDefault="00C66312" w:rsidP="004267FB">
            <w:pPr>
              <w:suppressAutoHyphens/>
              <w:jc w:val="both"/>
              <w:rPr>
                <w:rFonts w:ascii="Garamond" w:hAnsi="Garamond"/>
                <w:sz w:val="22"/>
                <w:szCs w:val="22"/>
                <w:lang w:eastAsia="zh-CN"/>
              </w:rPr>
            </w:pPr>
          </w:p>
        </w:tc>
        <w:tc>
          <w:tcPr>
            <w:tcW w:w="10195" w:type="dxa"/>
            <w:gridSpan w:val="6"/>
            <w:shd w:val="clear" w:color="auto" w:fill="FFFFFF" w:themeFill="background1"/>
          </w:tcPr>
          <w:p w14:paraId="79F9BB51"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Ocenjena količina postopkov za obdobje enega leta (6)</w:t>
            </w:r>
          </w:p>
        </w:tc>
        <w:tc>
          <w:tcPr>
            <w:tcW w:w="1038" w:type="dxa"/>
            <w:shd w:val="clear" w:color="auto" w:fill="FFFFFF" w:themeFill="background1"/>
          </w:tcPr>
          <w:p w14:paraId="7C941B8B" w14:textId="77777777" w:rsidR="00C66312" w:rsidRPr="00BF47D0" w:rsidRDefault="00C66312" w:rsidP="004267FB">
            <w:pPr>
              <w:suppressAutoHyphens/>
              <w:jc w:val="both"/>
              <w:rPr>
                <w:rFonts w:ascii="Garamond" w:hAnsi="Garamond"/>
                <w:sz w:val="22"/>
                <w:szCs w:val="22"/>
                <w:lang w:eastAsia="zh-CN"/>
              </w:rPr>
            </w:pPr>
          </w:p>
        </w:tc>
        <w:tc>
          <w:tcPr>
            <w:tcW w:w="1504" w:type="dxa"/>
            <w:shd w:val="clear" w:color="auto" w:fill="FFFFFF" w:themeFill="background1"/>
          </w:tcPr>
          <w:p w14:paraId="58F18CEB"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9.000</w:t>
            </w:r>
          </w:p>
        </w:tc>
      </w:tr>
      <w:tr w:rsidR="00C66312" w:rsidRPr="00BF47D0" w14:paraId="33214A20" w14:textId="77777777" w:rsidTr="004267FB">
        <w:trPr>
          <w:trHeight w:val="633"/>
        </w:trPr>
        <w:tc>
          <w:tcPr>
            <w:tcW w:w="441" w:type="dxa"/>
            <w:vMerge/>
            <w:shd w:val="clear" w:color="auto" w:fill="auto"/>
          </w:tcPr>
          <w:p w14:paraId="3F5B5C87" w14:textId="77777777" w:rsidR="00C66312" w:rsidRPr="00BF47D0" w:rsidRDefault="00C66312" w:rsidP="004267FB">
            <w:pPr>
              <w:suppressAutoHyphens/>
              <w:jc w:val="both"/>
              <w:rPr>
                <w:rFonts w:ascii="Garamond" w:hAnsi="Garamond"/>
                <w:sz w:val="22"/>
                <w:szCs w:val="22"/>
                <w:lang w:eastAsia="zh-CN"/>
              </w:rPr>
            </w:pPr>
          </w:p>
        </w:tc>
        <w:tc>
          <w:tcPr>
            <w:tcW w:w="10195" w:type="dxa"/>
            <w:gridSpan w:val="6"/>
            <w:shd w:val="clear" w:color="auto" w:fill="auto"/>
          </w:tcPr>
          <w:p w14:paraId="2EF97259"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 xml:space="preserve">Skupaj cena v EUR z DDV za obdobje enega leta (7=5x6) </w:t>
            </w:r>
          </w:p>
          <w:p w14:paraId="32A488DD" w14:textId="77777777" w:rsidR="00C66312" w:rsidRPr="00BF47D0" w:rsidRDefault="00C66312" w:rsidP="004267FB">
            <w:pPr>
              <w:suppressAutoHyphens/>
              <w:jc w:val="both"/>
              <w:rPr>
                <w:rFonts w:ascii="Garamond" w:hAnsi="Garamond"/>
                <w:sz w:val="22"/>
                <w:szCs w:val="22"/>
                <w:lang w:eastAsia="zh-CN"/>
              </w:rPr>
            </w:pPr>
          </w:p>
          <w:p w14:paraId="6D235987" w14:textId="77777777" w:rsidR="00C66312" w:rsidRPr="00BF47D0" w:rsidRDefault="00C66312" w:rsidP="004267FB">
            <w:pPr>
              <w:suppressAutoHyphens/>
              <w:jc w:val="both"/>
              <w:rPr>
                <w:rFonts w:ascii="Garamond" w:hAnsi="Garamond"/>
                <w:sz w:val="22"/>
                <w:szCs w:val="22"/>
                <w:lang w:eastAsia="zh-CN"/>
              </w:rPr>
            </w:pPr>
          </w:p>
        </w:tc>
        <w:tc>
          <w:tcPr>
            <w:tcW w:w="1038" w:type="dxa"/>
            <w:shd w:val="clear" w:color="auto" w:fill="auto"/>
          </w:tcPr>
          <w:p w14:paraId="002E88AF" w14:textId="77777777" w:rsidR="00C66312" w:rsidRPr="00BF47D0" w:rsidRDefault="00C66312" w:rsidP="004267FB">
            <w:pPr>
              <w:suppressAutoHyphens/>
              <w:jc w:val="both"/>
              <w:rPr>
                <w:rFonts w:ascii="Garamond" w:hAnsi="Garamond"/>
                <w:sz w:val="22"/>
                <w:szCs w:val="22"/>
                <w:lang w:eastAsia="zh-CN"/>
              </w:rPr>
            </w:pPr>
          </w:p>
        </w:tc>
        <w:tc>
          <w:tcPr>
            <w:tcW w:w="1504" w:type="dxa"/>
            <w:shd w:val="clear" w:color="auto" w:fill="auto"/>
          </w:tcPr>
          <w:p w14:paraId="143E3FC6" w14:textId="77777777" w:rsidR="00C66312" w:rsidRPr="00BF47D0" w:rsidRDefault="00C66312" w:rsidP="004267FB">
            <w:pPr>
              <w:suppressAutoHyphens/>
              <w:jc w:val="both"/>
              <w:rPr>
                <w:rFonts w:ascii="Garamond" w:hAnsi="Garamond"/>
                <w:sz w:val="22"/>
                <w:szCs w:val="22"/>
                <w:lang w:eastAsia="zh-CN"/>
              </w:rPr>
            </w:pPr>
          </w:p>
        </w:tc>
      </w:tr>
      <w:tr w:rsidR="00C66312" w:rsidRPr="00BF47D0" w14:paraId="238C1FB5" w14:textId="77777777" w:rsidTr="004267FB">
        <w:trPr>
          <w:trHeight w:val="215"/>
        </w:trPr>
        <w:tc>
          <w:tcPr>
            <w:tcW w:w="441" w:type="dxa"/>
            <w:vMerge/>
            <w:shd w:val="clear" w:color="auto" w:fill="auto"/>
          </w:tcPr>
          <w:p w14:paraId="1F258281" w14:textId="77777777" w:rsidR="00C66312" w:rsidRPr="00BF47D0" w:rsidRDefault="00C66312" w:rsidP="004267FB">
            <w:pPr>
              <w:suppressAutoHyphens/>
              <w:jc w:val="both"/>
              <w:rPr>
                <w:rFonts w:ascii="Garamond" w:hAnsi="Garamond"/>
                <w:sz w:val="22"/>
                <w:szCs w:val="22"/>
                <w:lang w:eastAsia="zh-CN"/>
              </w:rPr>
            </w:pPr>
          </w:p>
        </w:tc>
        <w:tc>
          <w:tcPr>
            <w:tcW w:w="10195" w:type="dxa"/>
            <w:gridSpan w:val="6"/>
            <w:shd w:val="clear" w:color="auto" w:fill="auto"/>
          </w:tcPr>
          <w:p w14:paraId="7D0C427C"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Ocenjena količina za obdobje trajanja pogodbe (8)</w:t>
            </w:r>
          </w:p>
        </w:tc>
        <w:tc>
          <w:tcPr>
            <w:tcW w:w="1038" w:type="dxa"/>
            <w:shd w:val="clear" w:color="auto" w:fill="auto"/>
          </w:tcPr>
          <w:p w14:paraId="5A5F9504" w14:textId="77777777" w:rsidR="00C66312" w:rsidRPr="00BF47D0" w:rsidRDefault="00C66312" w:rsidP="004267FB">
            <w:pPr>
              <w:suppressAutoHyphens/>
              <w:jc w:val="both"/>
              <w:rPr>
                <w:rFonts w:ascii="Garamond" w:hAnsi="Garamond"/>
                <w:sz w:val="22"/>
                <w:szCs w:val="22"/>
                <w:lang w:eastAsia="zh-CN"/>
              </w:rPr>
            </w:pPr>
          </w:p>
        </w:tc>
        <w:tc>
          <w:tcPr>
            <w:tcW w:w="1504" w:type="dxa"/>
            <w:shd w:val="clear" w:color="auto" w:fill="auto"/>
          </w:tcPr>
          <w:p w14:paraId="1FE4B1F7"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63.000</w:t>
            </w:r>
          </w:p>
        </w:tc>
      </w:tr>
      <w:tr w:rsidR="00C66312" w:rsidRPr="00BF47D0" w14:paraId="2CB1C789" w14:textId="77777777" w:rsidTr="004267FB">
        <w:trPr>
          <w:trHeight w:val="215"/>
        </w:trPr>
        <w:tc>
          <w:tcPr>
            <w:tcW w:w="441" w:type="dxa"/>
            <w:shd w:val="clear" w:color="auto" w:fill="auto"/>
          </w:tcPr>
          <w:p w14:paraId="51A92776" w14:textId="77777777" w:rsidR="00C66312" w:rsidRPr="00BF47D0" w:rsidRDefault="00C66312" w:rsidP="004267FB">
            <w:pPr>
              <w:suppressAutoHyphens/>
              <w:jc w:val="both"/>
              <w:rPr>
                <w:rFonts w:ascii="Garamond" w:hAnsi="Garamond"/>
                <w:sz w:val="22"/>
                <w:szCs w:val="22"/>
                <w:lang w:eastAsia="zh-CN"/>
              </w:rPr>
            </w:pPr>
          </w:p>
        </w:tc>
        <w:tc>
          <w:tcPr>
            <w:tcW w:w="10195" w:type="dxa"/>
            <w:gridSpan w:val="6"/>
            <w:shd w:val="clear" w:color="auto" w:fill="auto"/>
          </w:tcPr>
          <w:p w14:paraId="615BC95C" w14:textId="77777777" w:rsidR="00C66312" w:rsidRPr="00BF47D0" w:rsidRDefault="00C66312" w:rsidP="004267FB">
            <w:pPr>
              <w:suppressAutoHyphens/>
              <w:jc w:val="both"/>
              <w:rPr>
                <w:rFonts w:ascii="Garamond" w:hAnsi="Garamond"/>
                <w:b/>
                <w:sz w:val="22"/>
                <w:szCs w:val="22"/>
                <w:lang w:eastAsia="zh-CN"/>
              </w:rPr>
            </w:pPr>
          </w:p>
          <w:p w14:paraId="1948B30E" w14:textId="77777777" w:rsidR="00C66312" w:rsidRPr="00BF47D0" w:rsidRDefault="00C66312" w:rsidP="004267FB">
            <w:pPr>
              <w:suppressAutoHyphens/>
              <w:jc w:val="both"/>
              <w:rPr>
                <w:rFonts w:ascii="Garamond" w:hAnsi="Garamond"/>
                <w:b/>
                <w:sz w:val="22"/>
                <w:szCs w:val="22"/>
                <w:lang w:eastAsia="zh-CN"/>
              </w:rPr>
            </w:pPr>
            <w:r w:rsidRPr="00BF47D0">
              <w:rPr>
                <w:rFonts w:ascii="Garamond" w:hAnsi="Garamond"/>
                <w:b/>
                <w:sz w:val="22"/>
                <w:szCs w:val="22"/>
                <w:lang w:eastAsia="zh-CN"/>
              </w:rPr>
              <w:t>Skupaj vrednost za obdobje 7 let v EUR z DDV (9= 7x8)</w:t>
            </w:r>
            <w:r w:rsidRPr="00BF47D0">
              <w:rPr>
                <w:rFonts w:ascii="Garamond" w:hAnsi="Garamond"/>
                <w:b/>
                <w:sz w:val="22"/>
                <w:szCs w:val="22"/>
                <w:vertAlign w:val="superscript"/>
                <w:lang w:eastAsia="zh-CN"/>
              </w:rPr>
              <w:footnoteReference w:id="2"/>
            </w:r>
          </w:p>
          <w:p w14:paraId="1509D164" w14:textId="77777777" w:rsidR="00C66312" w:rsidRPr="00BF47D0" w:rsidRDefault="00C66312" w:rsidP="004267FB">
            <w:pPr>
              <w:suppressAutoHyphens/>
              <w:jc w:val="both"/>
              <w:rPr>
                <w:rFonts w:ascii="Garamond" w:hAnsi="Garamond"/>
                <w:sz w:val="22"/>
                <w:szCs w:val="22"/>
                <w:lang w:eastAsia="zh-CN"/>
              </w:rPr>
            </w:pPr>
          </w:p>
        </w:tc>
        <w:tc>
          <w:tcPr>
            <w:tcW w:w="1038" w:type="dxa"/>
            <w:shd w:val="clear" w:color="auto" w:fill="auto"/>
          </w:tcPr>
          <w:p w14:paraId="34B2B0BC" w14:textId="77777777" w:rsidR="00C66312" w:rsidRPr="00BF47D0" w:rsidRDefault="00C66312" w:rsidP="004267FB">
            <w:pPr>
              <w:suppressAutoHyphens/>
              <w:jc w:val="both"/>
              <w:rPr>
                <w:rFonts w:ascii="Garamond" w:hAnsi="Garamond"/>
                <w:sz w:val="22"/>
                <w:szCs w:val="22"/>
                <w:lang w:eastAsia="zh-CN"/>
              </w:rPr>
            </w:pPr>
          </w:p>
        </w:tc>
        <w:tc>
          <w:tcPr>
            <w:tcW w:w="1504" w:type="dxa"/>
            <w:shd w:val="clear" w:color="auto" w:fill="auto"/>
          </w:tcPr>
          <w:p w14:paraId="4632FA1B" w14:textId="77777777" w:rsidR="00C66312" w:rsidRPr="00BF47D0" w:rsidRDefault="00C66312" w:rsidP="004267FB">
            <w:pPr>
              <w:suppressAutoHyphens/>
              <w:jc w:val="both"/>
              <w:rPr>
                <w:rFonts w:ascii="Garamond" w:hAnsi="Garamond"/>
                <w:sz w:val="22"/>
                <w:szCs w:val="22"/>
                <w:lang w:eastAsia="zh-CN"/>
              </w:rPr>
            </w:pPr>
          </w:p>
        </w:tc>
      </w:tr>
      <w:tr w:rsidR="00C66312" w:rsidRPr="00BF47D0" w14:paraId="5C74F57B" w14:textId="77777777" w:rsidTr="004267FB">
        <w:trPr>
          <w:trHeight w:val="835"/>
        </w:trPr>
        <w:tc>
          <w:tcPr>
            <w:tcW w:w="441" w:type="dxa"/>
            <w:shd w:val="clear" w:color="auto" w:fill="D9D9D9" w:themeFill="background1" w:themeFillShade="D9"/>
          </w:tcPr>
          <w:p w14:paraId="3B40918F"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03</w:t>
            </w:r>
          </w:p>
        </w:tc>
        <w:tc>
          <w:tcPr>
            <w:tcW w:w="1211" w:type="dxa"/>
            <w:shd w:val="clear" w:color="auto" w:fill="D9D9D9" w:themeFill="background1" w:themeFillShade="D9"/>
            <w:vAlign w:val="bottom"/>
          </w:tcPr>
          <w:p w14:paraId="371CFD08"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Vrsta procedure:</w:t>
            </w:r>
          </w:p>
        </w:tc>
        <w:tc>
          <w:tcPr>
            <w:tcW w:w="2647" w:type="dxa"/>
            <w:shd w:val="clear" w:color="auto" w:fill="D9D9D9" w:themeFill="background1" w:themeFillShade="D9"/>
            <w:vAlign w:val="bottom"/>
          </w:tcPr>
          <w:p w14:paraId="6E23ECD4" w14:textId="77777777" w:rsidR="00C66312" w:rsidRPr="00BF47D0" w:rsidRDefault="00C66312" w:rsidP="004267FB">
            <w:pPr>
              <w:suppressAutoHyphens/>
              <w:jc w:val="both"/>
              <w:rPr>
                <w:rFonts w:ascii="Garamond" w:hAnsi="Garamond"/>
                <w:b/>
                <w:bCs/>
                <w:sz w:val="22"/>
                <w:szCs w:val="22"/>
                <w:lang w:eastAsia="zh-CN"/>
              </w:rPr>
            </w:pPr>
            <w:r w:rsidRPr="00BF47D0">
              <w:rPr>
                <w:rFonts w:ascii="Garamond" w:hAnsi="Garamond"/>
                <w:b/>
                <w:bCs/>
                <w:sz w:val="22"/>
                <w:szCs w:val="22"/>
                <w:lang w:eastAsia="zh-CN"/>
              </w:rPr>
              <w:t xml:space="preserve">Vrste preiskav: </w:t>
            </w:r>
          </w:p>
          <w:p w14:paraId="73416172" w14:textId="77777777" w:rsidR="00C66312" w:rsidRPr="00BF47D0" w:rsidRDefault="00C66312" w:rsidP="004267FB">
            <w:pPr>
              <w:suppressAutoHyphens/>
              <w:jc w:val="both"/>
              <w:rPr>
                <w:rFonts w:ascii="Garamond" w:hAnsi="Garamond"/>
                <w:sz w:val="22"/>
                <w:szCs w:val="22"/>
              </w:rPr>
            </w:pPr>
            <w:r w:rsidRPr="00BF47D0">
              <w:rPr>
                <w:rFonts w:ascii="Garamond" w:hAnsi="Garamond"/>
                <w:b/>
                <w:bCs/>
                <w:sz w:val="22"/>
                <w:szCs w:val="22"/>
                <w:lang w:eastAsia="zh-CN"/>
              </w:rPr>
              <w:t>K-DKS na analizatorju</w:t>
            </w:r>
          </w:p>
          <w:p w14:paraId="2E4449ED" w14:textId="77777777" w:rsidR="00C66312" w:rsidRPr="00BF47D0" w:rsidRDefault="00C66312" w:rsidP="004267FB">
            <w:pPr>
              <w:suppressAutoHyphens/>
              <w:jc w:val="both"/>
              <w:rPr>
                <w:rFonts w:ascii="Garamond" w:hAnsi="Garamond"/>
                <w:b/>
                <w:bCs/>
                <w:sz w:val="22"/>
                <w:szCs w:val="22"/>
                <w:lang w:eastAsia="zh-CN"/>
              </w:rPr>
            </w:pPr>
          </w:p>
        </w:tc>
        <w:tc>
          <w:tcPr>
            <w:tcW w:w="8879" w:type="dxa"/>
            <w:gridSpan w:val="6"/>
            <w:shd w:val="clear" w:color="auto" w:fill="D9D9D9" w:themeFill="background1" w:themeFillShade="D9"/>
          </w:tcPr>
          <w:p w14:paraId="0CD4D827"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Letno predvideno število postopkov: 33.000</w:t>
            </w:r>
          </w:p>
        </w:tc>
      </w:tr>
      <w:tr w:rsidR="00C66312" w:rsidRPr="00BF47D0" w14:paraId="4B40C535" w14:textId="77777777" w:rsidTr="004267FB">
        <w:trPr>
          <w:trHeight w:val="647"/>
        </w:trPr>
        <w:tc>
          <w:tcPr>
            <w:tcW w:w="441" w:type="dxa"/>
            <w:vMerge w:val="restart"/>
            <w:shd w:val="clear" w:color="auto" w:fill="auto"/>
          </w:tcPr>
          <w:p w14:paraId="0DFA5B0F" w14:textId="77777777" w:rsidR="00C66312" w:rsidRPr="00BF47D0" w:rsidRDefault="00C66312" w:rsidP="004267FB">
            <w:pPr>
              <w:suppressAutoHyphens/>
              <w:jc w:val="both"/>
              <w:rPr>
                <w:rFonts w:ascii="Garamond" w:hAnsi="Garamond"/>
                <w:sz w:val="22"/>
                <w:szCs w:val="22"/>
                <w:lang w:eastAsia="zh-CN"/>
              </w:rPr>
            </w:pPr>
          </w:p>
        </w:tc>
        <w:tc>
          <w:tcPr>
            <w:tcW w:w="1211" w:type="dxa"/>
            <w:shd w:val="clear" w:color="auto" w:fill="F2F2F2" w:themeFill="background1" w:themeFillShade="F2"/>
            <w:vAlign w:val="bottom"/>
          </w:tcPr>
          <w:p w14:paraId="58840D17"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 </w:t>
            </w:r>
            <w:proofErr w:type="spellStart"/>
            <w:r w:rsidRPr="00BF47D0">
              <w:rPr>
                <w:rFonts w:ascii="Garamond" w:hAnsi="Garamond"/>
                <w:sz w:val="22"/>
                <w:szCs w:val="22"/>
                <w:lang w:eastAsia="zh-CN"/>
              </w:rPr>
              <w:t>Zap.št</w:t>
            </w:r>
            <w:proofErr w:type="spellEnd"/>
            <w:r w:rsidRPr="00BF47D0">
              <w:rPr>
                <w:rFonts w:ascii="Garamond" w:hAnsi="Garamond"/>
                <w:sz w:val="22"/>
                <w:szCs w:val="22"/>
                <w:lang w:eastAsia="zh-CN"/>
              </w:rPr>
              <w:t>.</w:t>
            </w:r>
          </w:p>
        </w:tc>
        <w:tc>
          <w:tcPr>
            <w:tcW w:w="2647" w:type="dxa"/>
            <w:shd w:val="clear" w:color="auto" w:fill="F2F2F2" w:themeFill="background1" w:themeFillShade="F2"/>
            <w:vAlign w:val="bottom"/>
          </w:tcPr>
          <w:p w14:paraId="5CF6FF80"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Artikel št. (1)</w:t>
            </w:r>
          </w:p>
        </w:tc>
        <w:tc>
          <w:tcPr>
            <w:tcW w:w="1538" w:type="dxa"/>
            <w:shd w:val="clear" w:color="auto" w:fill="F2F2F2" w:themeFill="background1" w:themeFillShade="F2"/>
          </w:tcPr>
          <w:p w14:paraId="0AB4AAAB"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Opis-naziv artikla (2)</w:t>
            </w:r>
          </w:p>
          <w:p w14:paraId="50041B71" w14:textId="77777777" w:rsidR="00C66312" w:rsidRPr="00BF47D0" w:rsidRDefault="00C66312" w:rsidP="004267FB">
            <w:pPr>
              <w:jc w:val="both"/>
              <w:rPr>
                <w:rFonts w:ascii="Garamond" w:hAnsi="Garamond"/>
                <w:sz w:val="22"/>
                <w:szCs w:val="22"/>
                <w:lang w:eastAsia="zh-CN"/>
              </w:rPr>
            </w:pPr>
          </w:p>
          <w:p w14:paraId="489D962B" w14:textId="77777777" w:rsidR="00C66312" w:rsidRPr="00BF47D0" w:rsidRDefault="00C66312" w:rsidP="004267FB">
            <w:pPr>
              <w:jc w:val="both"/>
              <w:rPr>
                <w:rFonts w:ascii="Garamond" w:hAnsi="Garamond"/>
                <w:sz w:val="22"/>
                <w:szCs w:val="22"/>
                <w:lang w:eastAsia="zh-CN"/>
              </w:rPr>
            </w:pPr>
          </w:p>
          <w:p w14:paraId="6096BA79" w14:textId="77777777" w:rsidR="00C66312" w:rsidRPr="00BF47D0" w:rsidRDefault="00C66312" w:rsidP="004267FB">
            <w:pPr>
              <w:jc w:val="both"/>
              <w:rPr>
                <w:rFonts w:ascii="Garamond" w:hAnsi="Garamond"/>
                <w:sz w:val="22"/>
                <w:szCs w:val="22"/>
                <w:lang w:eastAsia="zh-CN"/>
              </w:rPr>
            </w:pPr>
          </w:p>
          <w:p w14:paraId="117C9F68" w14:textId="77777777" w:rsidR="00C66312" w:rsidRPr="00BF47D0" w:rsidRDefault="00C66312" w:rsidP="004267FB">
            <w:pPr>
              <w:jc w:val="both"/>
              <w:rPr>
                <w:rFonts w:ascii="Garamond" w:hAnsi="Garamond"/>
                <w:sz w:val="22"/>
                <w:szCs w:val="22"/>
                <w:lang w:eastAsia="zh-CN"/>
              </w:rPr>
            </w:pPr>
          </w:p>
        </w:tc>
        <w:tc>
          <w:tcPr>
            <w:tcW w:w="1553" w:type="dxa"/>
            <w:shd w:val="clear" w:color="auto" w:fill="F2F2F2" w:themeFill="background1" w:themeFillShade="F2"/>
          </w:tcPr>
          <w:p w14:paraId="74FC1E63"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0726B25B"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7295003B"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5936D9F5"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DDV (%) (6)</w:t>
            </w:r>
          </w:p>
        </w:tc>
        <w:tc>
          <w:tcPr>
            <w:tcW w:w="1504" w:type="dxa"/>
            <w:shd w:val="clear" w:color="auto" w:fill="F2F2F2" w:themeFill="background1" w:themeFillShade="F2"/>
          </w:tcPr>
          <w:p w14:paraId="28547607"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Vrednost v EUR  z DDV letnega predvidenega števila postopkov    (7)</w:t>
            </w:r>
          </w:p>
        </w:tc>
      </w:tr>
      <w:tr w:rsidR="00F67549" w:rsidRPr="00BF47D0" w14:paraId="6A06BD7F" w14:textId="77777777" w:rsidTr="00F67549">
        <w:trPr>
          <w:trHeight w:val="378"/>
        </w:trPr>
        <w:tc>
          <w:tcPr>
            <w:tcW w:w="441" w:type="dxa"/>
            <w:vMerge/>
            <w:shd w:val="clear" w:color="auto" w:fill="auto"/>
          </w:tcPr>
          <w:p w14:paraId="21E0D440" w14:textId="77777777" w:rsidR="00F67549" w:rsidRPr="00BF47D0" w:rsidRDefault="00F67549" w:rsidP="004267FB">
            <w:pPr>
              <w:suppressAutoHyphens/>
              <w:jc w:val="both"/>
              <w:rPr>
                <w:rFonts w:ascii="Garamond" w:hAnsi="Garamond"/>
                <w:sz w:val="22"/>
                <w:szCs w:val="22"/>
                <w:lang w:eastAsia="zh-CN"/>
              </w:rPr>
            </w:pPr>
          </w:p>
        </w:tc>
        <w:tc>
          <w:tcPr>
            <w:tcW w:w="1211" w:type="dxa"/>
            <w:shd w:val="clear" w:color="auto" w:fill="auto"/>
            <w:vAlign w:val="bottom"/>
          </w:tcPr>
          <w:p w14:paraId="493B6DD2" w14:textId="17C1C4A4" w:rsidR="00F67549" w:rsidRPr="00BF47D0" w:rsidRDefault="00F67549" w:rsidP="004267FB">
            <w:pPr>
              <w:suppressAutoHyphens/>
              <w:jc w:val="both"/>
              <w:rPr>
                <w:rFonts w:ascii="Garamond" w:hAnsi="Garamond"/>
                <w:sz w:val="22"/>
                <w:szCs w:val="22"/>
                <w:lang w:eastAsia="zh-CN"/>
              </w:rPr>
            </w:pPr>
            <w:r>
              <w:rPr>
                <w:rFonts w:ascii="Garamond" w:hAnsi="Garamond"/>
                <w:sz w:val="22"/>
                <w:szCs w:val="22"/>
                <w:lang w:eastAsia="zh-CN"/>
              </w:rPr>
              <w:t>1</w:t>
            </w:r>
          </w:p>
        </w:tc>
        <w:tc>
          <w:tcPr>
            <w:tcW w:w="2647" w:type="dxa"/>
            <w:shd w:val="clear" w:color="auto" w:fill="auto"/>
            <w:vAlign w:val="bottom"/>
          </w:tcPr>
          <w:p w14:paraId="07F0F193" w14:textId="77777777" w:rsidR="00F67549" w:rsidRPr="00BF47D0" w:rsidRDefault="00F67549" w:rsidP="004267FB">
            <w:pPr>
              <w:suppressAutoHyphens/>
              <w:jc w:val="both"/>
              <w:rPr>
                <w:rFonts w:ascii="Garamond" w:hAnsi="Garamond"/>
                <w:sz w:val="22"/>
                <w:szCs w:val="22"/>
                <w:lang w:eastAsia="zh-CN"/>
              </w:rPr>
            </w:pPr>
          </w:p>
        </w:tc>
        <w:tc>
          <w:tcPr>
            <w:tcW w:w="1538" w:type="dxa"/>
            <w:shd w:val="clear" w:color="auto" w:fill="auto"/>
          </w:tcPr>
          <w:p w14:paraId="4170578A" w14:textId="77777777" w:rsidR="00F67549" w:rsidRPr="00BF47D0" w:rsidRDefault="00F67549" w:rsidP="004267FB">
            <w:pPr>
              <w:suppressAutoHyphens/>
              <w:jc w:val="both"/>
              <w:rPr>
                <w:rFonts w:ascii="Garamond" w:hAnsi="Garamond"/>
                <w:sz w:val="22"/>
                <w:szCs w:val="22"/>
                <w:lang w:eastAsia="zh-CN"/>
              </w:rPr>
            </w:pPr>
          </w:p>
        </w:tc>
        <w:tc>
          <w:tcPr>
            <w:tcW w:w="1553" w:type="dxa"/>
            <w:shd w:val="clear" w:color="auto" w:fill="auto"/>
          </w:tcPr>
          <w:p w14:paraId="0DDB1962" w14:textId="77777777" w:rsidR="00F67549" w:rsidRPr="00BF47D0" w:rsidRDefault="00F67549" w:rsidP="004267FB">
            <w:pPr>
              <w:suppressAutoHyphens/>
              <w:jc w:val="both"/>
              <w:rPr>
                <w:rFonts w:ascii="Garamond" w:hAnsi="Garamond"/>
                <w:sz w:val="22"/>
                <w:szCs w:val="22"/>
                <w:lang w:eastAsia="zh-CN"/>
              </w:rPr>
            </w:pPr>
          </w:p>
        </w:tc>
        <w:tc>
          <w:tcPr>
            <w:tcW w:w="1386" w:type="dxa"/>
            <w:shd w:val="clear" w:color="auto" w:fill="auto"/>
            <w:vAlign w:val="bottom"/>
          </w:tcPr>
          <w:p w14:paraId="29698CAF" w14:textId="77777777" w:rsidR="00F67549" w:rsidRPr="00BF47D0" w:rsidRDefault="00F67549" w:rsidP="004267FB">
            <w:pPr>
              <w:suppressAutoHyphens/>
              <w:jc w:val="both"/>
              <w:rPr>
                <w:rFonts w:ascii="Garamond" w:hAnsi="Garamond"/>
                <w:sz w:val="22"/>
                <w:szCs w:val="22"/>
                <w:lang w:eastAsia="zh-CN"/>
              </w:rPr>
            </w:pPr>
          </w:p>
        </w:tc>
        <w:tc>
          <w:tcPr>
            <w:tcW w:w="1860" w:type="dxa"/>
            <w:shd w:val="clear" w:color="auto" w:fill="auto"/>
          </w:tcPr>
          <w:p w14:paraId="5146E55F" w14:textId="77777777" w:rsidR="00F67549" w:rsidRPr="00BF47D0" w:rsidRDefault="00F67549" w:rsidP="004267FB">
            <w:pPr>
              <w:suppressAutoHyphens/>
              <w:jc w:val="both"/>
              <w:rPr>
                <w:rFonts w:ascii="Garamond" w:hAnsi="Garamond"/>
                <w:sz w:val="22"/>
                <w:szCs w:val="22"/>
                <w:lang w:eastAsia="zh-CN"/>
              </w:rPr>
            </w:pPr>
          </w:p>
        </w:tc>
        <w:tc>
          <w:tcPr>
            <w:tcW w:w="1038" w:type="dxa"/>
            <w:shd w:val="clear" w:color="auto" w:fill="auto"/>
          </w:tcPr>
          <w:p w14:paraId="27DA5883" w14:textId="77777777" w:rsidR="00F67549" w:rsidRPr="00BF47D0" w:rsidRDefault="00F67549" w:rsidP="004267FB">
            <w:pPr>
              <w:suppressAutoHyphens/>
              <w:jc w:val="both"/>
              <w:rPr>
                <w:rFonts w:ascii="Garamond" w:hAnsi="Garamond"/>
                <w:sz w:val="22"/>
                <w:szCs w:val="22"/>
                <w:lang w:eastAsia="zh-CN"/>
              </w:rPr>
            </w:pPr>
          </w:p>
        </w:tc>
        <w:tc>
          <w:tcPr>
            <w:tcW w:w="1504" w:type="dxa"/>
            <w:shd w:val="clear" w:color="auto" w:fill="auto"/>
          </w:tcPr>
          <w:p w14:paraId="7E825BBF" w14:textId="77777777" w:rsidR="00F67549" w:rsidRPr="00BF47D0" w:rsidRDefault="00F67549" w:rsidP="004267FB">
            <w:pPr>
              <w:suppressAutoHyphens/>
              <w:jc w:val="both"/>
              <w:rPr>
                <w:rFonts w:ascii="Garamond" w:hAnsi="Garamond"/>
                <w:sz w:val="22"/>
                <w:szCs w:val="22"/>
                <w:lang w:eastAsia="zh-CN"/>
              </w:rPr>
            </w:pPr>
          </w:p>
        </w:tc>
      </w:tr>
      <w:tr w:rsidR="00F67549" w:rsidRPr="00BF47D0" w14:paraId="6F849007" w14:textId="77777777" w:rsidTr="00F67549">
        <w:trPr>
          <w:trHeight w:val="270"/>
        </w:trPr>
        <w:tc>
          <w:tcPr>
            <w:tcW w:w="441" w:type="dxa"/>
            <w:vMerge/>
            <w:shd w:val="clear" w:color="auto" w:fill="auto"/>
          </w:tcPr>
          <w:p w14:paraId="201B611F" w14:textId="77777777" w:rsidR="00F67549" w:rsidRPr="00BF47D0" w:rsidRDefault="00F67549" w:rsidP="004267FB">
            <w:pPr>
              <w:suppressAutoHyphens/>
              <w:jc w:val="both"/>
              <w:rPr>
                <w:rFonts w:ascii="Garamond" w:hAnsi="Garamond"/>
                <w:sz w:val="22"/>
                <w:szCs w:val="22"/>
                <w:lang w:eastAsia="zh-CN"/>
              </w:rPr>
            </w:pPr>
          </w:p>
        </w:tc>
        <w:tc>
          <w:tcPr>
            <w:tcW w:w="1211" w:type="dxa"/>
            <w:shd w:val="clear" w:color="auto" w:fill="auto"/>
            <w:vAlign w:val="bottom"/>
          </w:tcPr>
          <w:p w14:paraId="5569B7E7" w14:textId="7FA17342" w:rsidR="00F67549" w:rsidRPr="00BF47D0" w:rsidRDefault="00F67549" w:rsidP="004267FB">
            <w:pPr>
              <w:suppressAutoHyphens/>
              <w:jc w:val="both"/>
              <w:rPr>
                <w:rFonts w:ascii="Garamond" w:hAnsi="Garamond"/>
                <w:sz w:val="22"/>
                <w:szCs w:val="22"/>
                <w:lang w:eastAsia="zh-CN"/>
              </w:rPr>
            </w:pPr>
            <w:r>
              <w:rPr>
                <w:rFonts w:ascii="Garamond" w:hAnsi="Garamond"/>
                <w:sz w:val="22"/>
                <w:szCs w:val="22"/>
                <w:lang w:eastAsia="zh-CN"/>
              </w:rPr>
              <w:t>2</w:t>
            </w:r>
          </w:p>
        </w:tc>
        <w:tc>
          <w:tcPr>
            <w:tcW w:w="2647" w:type="dxa"/>
            <w:shd w:val="clear" w:color="auto" w:fill="auto"/>
            <w:vAlign w:val="bottom"/>
          </w:tcPr>
          <w:p w14:paraId="53C10A5C" w14:textId="77777777" w:rsidR="00F67549" w:rsidRPr="00BF47D0" w:rsidRDefault="00F67549" w:rsidP="004267FB">
            <w:pPr>
              <w:suppressAutoHyphens/>
              <w:jc w:val="both"/>
              <w:rPr>
                <w:rFonts w:ascii="Garamond" w:hAnsi="Garamond"/>
                <w:sz w:val="22"/>
                <w:szCs w:val="22"/>
                <w:lang w:eastAsia="zh-CN"/>
              </w:rPr>
            </w:pPr>
          </w:p>
        </w:tc>
        <w:tc>
          <w:tcPr>
            <w:tcW w:w="1538" w:type="dxa"/>
            <w:shd w:val="clear" w:color="auto" w:fill="auto"/>
          </w:tcPr>
          <w:p w14:paraId="2FB74569" w14:textId="77777777" w:rsidR="00F67549" w:rsidRPr="00BF47D0" w:rsidRDefault="00F67549" w:rsidP="004267FB">
            <w:pPr>
              <w:suppressAutoHyphens/>
              <w:jc w:val="both"/>
              <w:rPr>
                <w:rFonts w:ascii="Garamond" w:hAnsi="Garamond"/>
                <w:sz w:val="22"/>
                <w:szCs w:val="22"/>
                <w:lang w:eastAsia="zh-CN"/>
              </w:rPr>
            </w:pPr>
          </w:p>
        </w:tc>
        <w:tc>
          <w:tcPr>
            <w:tcW w:w="1553" w:type="dxa"/>
            <w:shd w:val="clear" w:color="auto" w:fill="auto"/>
          </w:tcPr>
          <w:p w14:paraId="24EEACC1" w14:textId="77777777" w:rsidR="00F67549" w:rsidRPr="00BF47D0" w:rsidRDefault="00F67549" w:rsidP="004267FB">
            <w:pPr>
              <w:suppressAutoHyphens/>
              <w:jc w:val="both"/>
              <w:rPr>
                <w:rFonts w:ascii="Garamond" w:hAnsi="Garamond"/>
                <w:sz w:val="22"/>
                <w:szCs w:val="22"/>
                <w:lang w:eastAsia="zh-CN"/>
              </w:rPr>
            </w:pPr>
          </w:p>
        </w:tc>
        <w:tc>
          <w:tcPr>
            <w:tcW w:w="1386" w:type="dxa"/>
            <w:shd w:val="clear" w:color="auto" w:fill="auto"/>
            <w:vAlign w:val="bottom"/>
          </w:tcPr>
          <w:p w14:paraId="73663942" w14:textId="77777777" w:rsidR="00F67549" w:rsidRPr="00BF47D0" w:rsidRDefault="00F67549" w:rsidP="004267FB">
            <w:pPr>
              <w:suppressAutoHyphens/>
              <w:jc w:val="both"/>
              <w:rPr>
                <w:rFonts w:ascii="Garamond" w:hAnsi="Garamond"/>
                <w:sz w:val="22"/>
                <w:szCs w:val="22"/>
                <w:lang w:eastAsia="zh-CN"/>
              </w:rPr>
            </w:pPr>
          </w:p>
        </w:tc>
        <w:tc>
          <w:tcPr>
            <w:tcW w:w="1860" w:type="dxa"/>
            <w:shd w:val="clear" w:color="auto" w:fill="auto"/>
          </w:tcPr>
          <w:p w14:paraId="33AF8E51" w14:textId="77777777" w:rsidR="00F67549" w:rsidRPr="00BF47D0" w:rsidRDefault="00F67549" w:rsidP="004267FB">
            <w:pPr>
              <w:suppressAutoHyphens/>
              <w:jc w:val="both"/>
              <w:rPr>
                <w:rFonts w:ascii="Garamond" w:hAnsi="Garamond"/>
                <w:sz w:val="22"/>
                <w:szCs w:val="22"/>
                <w:lang w:eastAsia="zh-CN"/>
              </w:rPr>
            </w:pPr>
          </w:p>
        </w:tc>
        <w:tc>
          <w:tcPr>
            <w:tcW w:w="1038" w:type="dxa"/>
            <w:shd w:val="clear" w:color="auto" w:fill="auto"/>
          </w:tcPr>
          <w:p w14:paraId="70F37E48" w14:textId="77777777" w:rsidR="00F67549" w:rsidRPr="00BF47D0" w:rsidRDefault="00F67549" w:rsidP="004267FB">
            <w:pPr>
              <w:suppressAutoHyphens/>
              <w:jc w:val="both"/>
              <w:rPr>
                <w:rFonts w:ascii="Garamond" w:hAnsi="Garamond"/>
                <w:sz w:val="22"/>
                <w:szCs w:val="22"/>
                <w:lang w:eastAsia="zh-CN"/>
              </w:rPr>
            </w:pPr>
          </w:p>
        </w:tc>
        <w:tc>
          <w:tcPr>
            <w:tcW w:w="1504" w:type="dxa"/>
            <w:shd w:val="clear" w:color="auto" w:fill="auto"/>
          </w:tcPr>
          <w:p w14:paraId="48408D96" w14:textId="77777777" w:rsidR="00F67549" w:rsidRPr="00BF47D0" w:rsidRDefault="00F67549" w:rsidP="004267FB">
            <w:pPr>
              <w:suppressAutoHyphens/>
              <w:jc w:val="both"/>
              <w:rPr>
                <w:rFonts w:ascii="Garamond" w:hAnsi="Garamond"/>
                <w:sz w:val="22"/>
                <w:szCs w:val="22"/>
                <w:lang w:eastAsia="zh-CN"/>
              </w:rPr>
            </w:pPr>
          </w:p>
        </w:tc>
      </w:tr>
      <w:tr w:rsidR="00F67549" w:rsidRPr="00BF47D0" w14:paraId="693A2DAA" w14:textId="77777777" w:rsidTr="00F67549">
        <w:trPr>
          <w:trHeight w:val="274"/>
        </w:trPr>
        <w:tc>
          <w:tcPr>
            <w:tcW w:w="441" w:type="dxa"/>
            <w:vMerge/>
            <w:shd w:val="clear" w:color="auto" w:fill="auto"/>
          </w:tcPr>
          <w:p w14:paraId="0778C51A" w14:textId="77777777" w:rsidR="00F67549" w:rsidRPr="00BF47D0" w:rsidRDefault="00F67549" w:rsidP="004267FB">
            <w:pPr>
              <w:suppressAutoHyphens/>
              <w:jc w:val="both"/>
              <w:rPr>
                <w:rFonts w:ascii="Garamond" w:hAnsi="Garamond"/>
                <w:sz w:val="22"/>
                <w:szCs w:val="22"/>
                <w:lang w:eastAsia="zh-CN"/>
              </w:rPr>
            </w:pPr>
          </w:p>
        </w:tc>
        <w:tc>
          <w:tcPr>
            <w:tcW w:w="1211" w:type="dxa"/>
            <w:shd w:val="clear" w:color="auto" w:fill="auto"/>
            <w:vAlign w:val="bottom"/>
          </w:tcPr>
          <w:p w14:paraId="3F2E293F" w14:textId="6FCFA735" w:rsidR="00F67549" w:rsidRPr="00BF47D0" w:rsidRDefault="00F67549" w:rsidP="004267FB">
            <w:pPr>
              <w:suppressAutoHyphens/>
              <w:jc w:val="both"/>
              <w:rPr>
                <w:rFonts w:ascii="Garamond" w:hAnsi="Garamond"/>
                <w:sz w:val="22"/>
                <w:szCs w:val="22"/>
                <w:lang w:eastAsia="zh-CN"/>
              </w:rPr>
            </w:pPr>
            <w:r>
              <w:rPr>
                <w:rFonts w:ascii="Garamond" w:hAnsi="Garamond"/>
                <w:sz w:val="22"/>
                <w:szCs w:val="22"/>
                <w:lang w:eastAsia="zh-CN"/>
              </w:rPr>
              <w:t>3</w:t>
            </w:r>
          </w:p>
        </w:tc>
        <w:tc>
          <w:tcPr>
            <w:tcW w:w="2647" w:type="dxa"/>
            <w:shd w:val="clear" w:color="auto" w:fill="auto"/>
            <w:vAlign w:val="bottom"/>
          </w:tcPr>
          <w:p w14:paraId="68F13591" w14:textId="77777777" w:rsidR="00F67549" w:rsidRPr="00BF47D0" w:rsidRDefault="00F67549" w:rsidP="004267FB">
            <w:pPr>
              <w:suppressAutoHyphens/>
              <w:jc w:val="both"/>
              <w:rPr>
                <w:rFonts w:ascii="Garamond" w:hAnsi="Garamond"/>
                <w:sz w:val="22"/>
                <w:szCs w:val="22"/>
                <w:lang w:eastAsia="zh-CN"/>
              </w:rPr>
            </w:pPr>
          </w:p>
        </w:tc>
        <w:tc>
          <w:tcPr>
            <w:tcW w:w="1538" w:type="dxa"/>
            <w:shd w:val="clear" w:color="auto" w:fill="auto"/>
          </w:tcPr>
          <w:p w14:paraId="08A0FA29" w14:textId="77777777" w:rsidR="00F67549" w:rsidRPr="00BF47D0" w:rsidRDefault="00F67549" w:rsidP="004267FB">
            <w:pPr>
              <w:suppressAutoHyphens/>
              <w:jc w:val="both"/>
              <w:rPr>
                <w:rFonts w:ascii="Garamond" w:hAnsi="Garamond"/>
                <w:sz w:val="22"/>
                <w:szCs w:val="22"/>
                <w:lang w:eastAsia="zh-CN"/>
              </w:rPr>
            </w:pPr>
          </w:p>
        </w:tc>
        <w:tc>
          <w:tcPr>
            <w:tcW w:w="1553" w:type="dxa"/>
            <w:shd w:val="clear" w:color="auto" w:fill="auto"/>
          </w:tcPr>
          <w:p w14:paraId="22A99B63" w14:textId="77777777" w:rsidR="00F67549" w:rsidRPr="00BF47D0" w:rsidRDefault="00F67549" w:rsidP="004267FB">
            <w:pPr>
              <w:suppressAutoHyphens/>
              <w:jc w:val="both"/>
              <w:rPr>
                <w:rFonts w:ascii="Garamond" w:hAnsi="Garamond"/>
                <w:sz w:val="22"/>
                <w:szCs w:val="22"/>
                <w:lang w:eastAsia="zh-CN"/>
              </w:rPr>
            </w:pPr>
          </w:p>
        </w:tc>
        <w:tc>
          <w:tcPr>
            <w:tcW w:w="1386" w:type="dxa"/>
            <w:shd w:val="clear" w:color="auto" w:fill="auto"/>
            <w:vAlign w:val="bottom"/>
          </w:tcPr>
          <w:p w14:paraId="5FBAEA0C" w14:textId="77777777" w:rsidR="00F67549" w:rsidRPr="00BF47D0" w:rsidRDefault="00F67549" w:rsidP="004267FB">
            <w:pPr>
              <w:suppressAutoHyphens/>
              <w:jc w:val="both"/>
              <w:rPr>
                <w:rFonts w:ascii="Garamond" w:hAnsi="Garamond"/>
                <w:sz w:val="22"/>
                <w:szCs w:val="22"/>
                <w:lang w:eastAsia="zh-CN"/>
              </w:rPr>
            </w:pPr>
          </w:p>
        </w:tc>
        <w:tc>
          <w:tcPr>
            <w:tcW w:w="1860" w:type="dxa"/>
            <w:shd w:val="clear" w:color="auto" w:fill="auto"/>
          </w:tcPr>
          <w:p w14:paraId="20B1BA55" w14:textId="77777777" w:rsidR="00F67549" w:rsidRPr="00BF47D0" w:rsidRDefault="00F67549" w:rsidP="004267FB">
            <w:pPr>
              <w:suppressAutoHyphens/>
              <w:jc w:val="both"/>
              <w:rPr>
                <w:rFonts w:ascii="Garamond" w:hAnsi="Garamond"/>
                <w:sz w:val="22"/>
                <w:szCs w:val="22"/>
                <w:lang w:eastAsia="zh-CN"/>
              </w:rPr>
            </w:pPr>
          </w:p>
        </w:tc>
        <w:tc>
          <w:tcPr>
            <w:tcW w:w="1038" w:type="dxa"/>
            <w:shd w:val="clear" w:color="auto" w:fill="auto"/>
          </w:tcPr>
          <w:p w14:paraId="5D461EE7" w14:textId="77777777" w:rsidR="00F67549" w:rsidRPr="00BF47D0" w:rsidRDefault="00F67549" w:rsidP="004267FB">
            <w:pPr>
              <w:suppressAutoHyphens/>
              <w:jc w:val="both"/>
              <w:rPr>
                <w:rFonts w:ascii="Garamond" w:hAnsi="Garamond"/>
                <w:sz w:val="22"/>
                <w:szCs w:val="22"/>
                <w:lang w:eastAsia="zh-CN"/>
              </w:rPr>
            </w:pPr>
          </w:p>
        </w:tc>
        <w:tc>
          <w:tcPr>
            <w:tcW w:w="1504" w:type="dxa"/>
            <w:shd w:val="clear" w:color="auto" w:fill="auto"/>
          </w:tcPr>
          <w:p w14:paraId="661C5D75" w14:textId="77777777" w:rsidR="00F67549" w:rsidRPr="00BF47D0" w:rsidRDefault="00F67549" w:rsidP="004267FB">
            <w:pPr>
              <w:suppressAutoHyphens/>
              <w:jc w:val="both"/>
              <w:rPr>
                <w:rFonts w:ascii="Garamond" w:hAnsi="Garamond"/>
                <w:sz w:val="22"/>
                <w:szCs w:val="22"/>
                <w:lang w:eastAsia="zh-CN"/>
              </w:rPr>
            </w:pPr>
          </w:p>
        </w:tc>
      </w:tr>
      <w:tr w:rsidR="00C66312" w:rsidRPr="00BF47D0" w14:paraId="3F487C38" w14:textId="77777777" w:rsidTr="004267FB">
        <w:trPr>
          <w:trHeight w:val="215"/>
        </w:trPr>
        <w:tc>
          <w:tcPr>
            <w:tcW w:w="441" w:type="dxa"/>
            <w:vMerge/>
            <w:shd w:val="clear" w:color="auto" w:fill="auto"/>
          </w:tcPr>
          <w:p w14:paraId="0F56E4D7" w14:textId="77777777" w:rsidR="00C66312" w:rsidRPr="00BF47D0" w:rsidRDefault="00C66312" w:rsidP="004267FB">
            <w:pPr>
              <w:suppressAutoHyphens/>
              <w:jc w:val="both"/>
              <w:rPr>
                <w:rFonts w:ascii="Garamond" w:hAnsi="Garamond"/>
                <w:sz w:val="22"/>
                <w:szCs w:val="22"/>
                <w:lang w:eastAsia="zh-CN"/>
              </w:rPr>
            </w:pPr>
          </w:p>
        </w:tc>
        <w:tc>
          <w:tcPr>
            <w:tcW w:w="10195" w:type="dxa"/>
            <w:gridSpan w:val="6"/>
            <w:shd w:val="clear" w:color="auto" w:fill="FFFFFF" w:themeFill="background1"/>
          </w:tcPr>
          <w:p w14:paraId="1395B7B7"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Ocenjena količina postopkov za obdobje enega leta (6)</w:t>
            </w:r>
          </w:p>
        </w:tc>
        <w:tc>
          <w:tcPr>
            <w:tcW w:w="1038" w:type="dxa"/>
            <w:shd w:val="clear" w:color="auto" w:fill="FFFFFF" w:themeFill="background1"/>
          </w:tcPr>
          <w:p w14:paraId="71B5B661" w14:textId="77777777" w:rsidR="00C66312" w:rsidRPr="00BF47D0" w:rsidRDefault="00C66312" w:rsidP="004267FB">
            <w:pPr>
              <w:suppressAutoHyphens/>
              <w:jc w:val="both"/>
              <w:rPr>
                <w:rFonts w:ascii="Garamond" w:hAnsi="Garamond"/>
                <w:sz w:val="22"/>
                <w:szCs w:val="22"/>
                <w:lang w:eastAsia="zh-CN"/>
              </w:rPr>
            </w:pPr>
          </w:p>
        </w:tc>
        <w:tc>
          <w:tcPr>
            <w:tcW w:w="1504" w:type="dxa"/>
            <w:shd w:val="clear" w:color="auto" w:fill="FFFFFF" w:themeFill="background1"/>
          </w:tcPr>
          <w:p w14:paraId="63228B57"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33.000</w:t>
            </w:r>
          </w:p>
        </w:tc>
      </w:tr>
      <w:tr w:rsidR="00C66312" w:rsidRPr="00BF47D0" w14:paraId="3951CC4E" w14:textId="77777777" w:rsidTr="004267FB">
        <w:trPr>
          <w:trHeight w:val="633"/>
        </w:trPr>
        <w:tc>
          <w:tcPr>
            <w:tcW w:w="441" w:type="dxa"/>
            <w:vMerge/>
            <w:shd w:val="clear" w:color="auto" w:fill="auto"/>
          </w:tcPr>
          <w:p w14:paraId="5AD25499" w14:textId="77777777" w:rsidR="00C66312" w:rsidRPr="00BF47D0" w:rsidRDefault="00C66312" w:rsidP="004267FB">
            <w:pPr>
              <w:suppressAutoHyphens/>
              <w:jc w:val="both"/>
              <w:rPr>
                <w:rFonts w:ascii="Garamond" w:hAnsi="Garamond"/>
                <w:sz w:val="22"/>
                <w:szCs w:val="22"/>
                <w:lang w:eastAsia="zh-CN"/>
              </w:rPr>
            </w:pPr>
          </w:p>
        </w:tc>
        <w:tc>
          <w:tcPr>
            <w:tcW w:w="10195" w:type="dxa"/>
            <w:gridSpan w:val="6"/>
            <w:shd w:val="clear" w:color="auto" w:fill="auto"/>
          </w:tcPr>
          <w:p w14:paraId="52044CC5"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 xml:space="preserve">Skupaj cena v EUR z DDV za obdobje enega leta (7=5x6) </w:t>
            </w:r>
          </w:p>
          <w:p w14:paraId="0A01FD95" w14:textId="77777777" w:rsidR="00C66312" w:rsidRPr="00BF47D0" w:rsidRDefault="00C66312" w:rsidP="004267FB">
            <w:pPr>
              <w:suppressAutoHyphens/>
              <w:jc w:val="both"/>
              <w:rPr>
                <w:rFonts w:ascii="Garamond" w:hAnsi="Garamond"/>
                <w:sz w:val="22"/>
                <w:szCs w:val="22"/>
                <w:lang w:eastAsia="zh-CN"/>
              </w:rPr>
            </w:pPr>
          </w:p>
          <w:p w14:paraId="0969F2B5" w14:textId="77777777" w:rsidR="00C66312" w:rsidRPr="00BF47D0" w:rsidRDefault="00C66312" w:rsidP="004267FB">
            <w:pPr>
              <w:suppressAutoHyphens/>
              <w:jc w:val="both"/>
              <w:rPr>
                <w:rFonts w:ascii="Garamond" w:hAnsi="Garamond"/>
                <w:sz w:val="22"/>
                <w:szCs w:val="22"/>
                <w:lang w:eastAsia="zh-CN"/>
              </w:rPr>
            </w:pPr>
          </w:p>
        </w:tc>
        <w:tc>
          <w:tcPr>
            <w:tcW w:w="1038" w:type="dxa"/>
            <w:shd w:val="clear" w:color="auto" w:fill="auto"/>
          </w:tcPr>
          <w:p w14:paraId="4090B85C" w14:textId="77777777" w:rsidR="00C66312" w:rsidRPr="00BF47D0" w:rsidRDefault="00C66312" w:rsidP="004267FB">
            <w:pPr>
              <w:suppressAutoHyphens/>
              <w:jc w:val="both"/>
              <w:rPr>
                <w:rFonts w:ascii="Garamond" w:hAnsi="Garamond"/>
                <w:sz w:val="22"/>
                <w:szCs w:val="22"/>
                <w:lang w:eastAsia="zh-CN"/>
              </w:rPr>
            </w:pPr>
          </w:p>
        </w:tc>
        <w:tc>
          <w:tcPr>
            <w:tcW w:w="1504" w:type="dxa"/>
            <w:shd w:val="clear" w:color="auto" w:fill="auto"/>
          </w:tcPr>
          <w:p w14:paraId="0AFD7A84" w14:textId="77777777" w:rsidR="00C66312" w:rsidRPr="00BF47D0" w:rsidRDefault="00C66312" w:rsidP="004267FB">
            <w:pPr>
              <w:suppressAutoHyphens/>
              <w:jc w:val="both"/>
              <w:rPr>
                <w:rFonts w:ascii="Garamond" w:hAnsi="Garamond"/>
                <w:sz w:val="22"/>
                <w:szCs w:val="22"/>
                <w:lang w:eastAsia="zh-CN"/>
              </w:rPr>
            </w:pPr>
          </w:p>
        </w:tc>
      </w:tr>
      <w:tr w:rsidR="00C66312" w:rsidRPr="00BF47D0" w14:paraId="51BA003E" w14:textId="77777777" w:rsidTr="004267FB">
        <w:trPr>
          <w:trHeight w:val="215"/>
        </w:trPr>
        <w:tc>
          <w:tcPr>
            <w:tcW w:w="441" w:type="dxa"/>
            <w:vMerge/>
            <w:shd w:val="clear" w:color="auto" w:fill="auto"/>
          </w:tcPr>
          <w:p w14:paraId="1217A893" w14:textId="77777777" w:rsidR="00C66312" w:rsidRPr="00BF47D0" w:rsidRDefault="00C66312" w:rsidP="004267FB">
            <w:pPr>
              <w:suppressAutoHyphens/>
              <w:jc w:val="both"/>
              <w:rPr>
                <w:rFonts w:ascii="Garamond" w:hAnsi="Garamond"/>
                <w:sz w:val="22"/>
                <w:szCs w:val="22"/>
                <w:lang w:eastAsia="zh-CN"/>
              </w:rPr>
            </w:pPr>
          </w:p>
        </w:tc>
        <w:tc>
          <w:tcPr>
            <w:tcW w:w="10195" w:type="dxa"/>
            <w:gridSpan w:val="6"/>
            <w:shd w:val="clear" w:color="auto" w:fill="auto"/>
          </w:tcPr>
          <w:p w14:paraId="30AAD9E2"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Ocenjena količina za obdobje trajanja pogodbe (8)</w:t>
            </w:r>
          </w:p>
        </w:tc>
        <w:tc>
          <w:tcPr>
            <w:tcW w:w="1038" w:type="dxa"/>
            <w:shd w:val="clear" w:color="auto" w:fill="auto"/>
          </w:tcPr>
          <w:p w14:paraId="25757BB6" w14:textId="77777777" w:rsidR="00C66312" w:rsidRPr="00BF47D0" w:rsidRDefault="00C66312" w:rsidP="004267FB">
            <w:pPr>
              <w:suppressAutoHyphens/>
              <w:jc w:val="both"/>
              <w:rPr>
                <w:rFonts w:ascii="Garamond" w:hAnsi="Garamond"/>
                <w:sz w:val="22"/>
                <w:szCs w:val="22"/>
                <w:lang w:eastAsia="zh-CN"/>
              </w:rPr>
            </w:pPr>
          </w:p>
        </w:tc>
        <w:tc>
          <w:tcPr>
            <w:tcW w:w="1504" w:type="dxa"/>
            <w:shd w:val="clear" w:color="auto" w:fill="auto"/>
          </w:tcPr>
          <w:p w14:paraId="2717A8F8"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231.000</w:t>
            </w:r>
          </w:p>
        </w:tc>
      </w:tr>
      <w:tr w:rsidR="00C66312" w:rsidRPr="00BF47D0" w14:paraId="78D48901" w14:textId="77777777" w:rsidTr="004267FB">
        <w:trPr>
          <w:trHeight w:val="849"/>
        </w:trPr>
        <w:tc>
          <w:tcPr>
            <w:tcW w:w="441" w:type="dxa"/>
            <w:shd w:val="clear" w:color="auto" w:fill="auto"/>
          </w:tcPr>
          <w:p w14:paraId="67A835AB" w14:textId="77777777" w:rsidR="00C66312" w:rsidRPr="00BF47D0" w:rsidRDefault="00C66312" w:rsidP="004267FB">
            <w:pPr>
              <w:suppressAutoHyphens/>
              <w:jc w:val="both"/>
              <w:rPr>
                <w:rFonts w:ascii="Garamond" w:hAnsi="Garamond"/>
                <w:b/>
                <w:sz w:val="22"/>
                <w:szCs w:val="22"/>
                <w:lang w:eastAsia="zh-CN"/>
              </w:rPr>
            </w:pPr>
          </w:p>
        </w:tc>
        <w:tc>
          <w:tcPr>
            <w:tcW w:w="10195" w:type="dxa"/>
            <w:gridSpan w:val="6"/>
            <w:shd w:val="clear" w:color="auto" w:fill="auto"/>
          </w:tcPr>
          <w:p w14:paraId="3B1FD795" w14:textId="77777777" w:rsidR="00C66312" w:rsidRPr="00BF47D0" w:rsidRDefault="00C66312" w:rsidP="004267FB">
            <w:pPr>
              <w:suppressAutoHyphens/>
              <w:jc w:val="both"/>
              <w:rPr>
                <w:rFonts w:ascii="Garamond" w:hAnsi="Garamond"/>
                <w:b/>
                <w:sz w:val="22"/>
                <w:szCs w:val="22"/>
                <w:lang w:eastAsia="zh-CN"/>
              </w:rPr>
            </w:pPr>
          </w:p>
          <w:p w14:paraId="4F9E4FA3" w14:textId="77777777" w:rsidR="00C66312" w:rsidRPr="00BF47D0" w:rsidRDefault="00C66312" w:rsidP="004267FB">
            <w:pPr>
              <w:suppressAutoHyphens/>
              <w:jc w:val="both"/>
              <w:rPr>
                <w:rFonts w:ascii="Garamond" w:hAnsi="Garamond"/>
                <w:b/>
                <w:sz w:val="22"/>
                <w:szCs w:val="22"/>
                <w:lang w:eastAsia="zh-CN"/>
              </w:rPr>
            </w:pPr>
            <w:r w:rsidRPr="00BF47D0">
              <w:rPr>
                <w:rFonts w:ascii="Garamond" w:hAnsi="Garamond"/>
                <w:b/>
                <w:sz w:val="22"/>
                <w:szCs w:val="22"/>
                <w:lang w:eastAsia="zh-CN"/>
              </w:rPr>
              <w:t>Skupaj vrednost za obdobje 7 let v EUR z DDV (9= 7x8)</w:t>
            </w:r>
            <w:r w:rsidRPr="00BF47D0">
              <w:rPr>
                <w:rFonts w:ascii="Garamond" w:hAnsi="Garamond"/>
                <w:b/>
                <w:sz w:val="22"/>
                <w:szCs w:val="22"/>
                <w:vertAlign w:val="superscript"/>
                <w:lang w:eastAsia="zh-CN"/>
              </w:rPr>
              <w:footnoteReference w:id="3"/>
            </w:r>
          </w:p>
          <w:p w14:paraId="0761F842" w14:textId="77777777" w:rsidR="00C66312" w:rsidRPr="00BF47D0" w:rsidRDefault="00C66312" w:rsidP="004267FB">
            <w:pPr>
              <w:suppressAutoHyphens/>
              <w:jc w:val="both"/>
              <w:rPr>
                <w:rFonts w:ascii="Garamond" w:hAnsi="Garamond"/>
                <w:b/>
                <w:sz w:val="22"/>
                <w:szCs w:val="22"/>
                <w:lang w:eastAsia="zh-CN"/>
              </w:rPr>
            </w:pPr>
          </w:p>
        </w:tc>
        <w:tc>
          <w:tcPr>
            <w:tcW w:w="1038" w:type="dxa"/>
            <w:shd w:val="clear" w:color="auto" w:fill="auto"/>
          </w:tcPr>
          <w:p w14:paraId="547DBFDC" w14:textId="77777777" w:rsidR="00C66312" w:rsidRPr="00BF47D0" w:rsidRDefault="00C66312" w:rsidP="004267FB">
            <w:pPr>
              <w:suppressAutoHyphens/>
              <w:jc w:val="both"/>
              <w:rPr>
                <w:rFonts w:ascii="Garamond" w:hAnsi="Garamond"/>
                <w:b/>
                <w:sz w:val="22"/>
                <w:szCs w:val="22"/>
                <w:lang w:eastAsia="zh-CN"/>
              </w:rPr>
            </w:pPr>
          </w:p>
        </w:tc>
        <w:tc>
          <w:tcPr>
            <w:tcW w:w="1504" w:type="dxa"/>
            <w:shd w:val="clear" w:color="auto" w:fill="auto"/>
          </w:tcPr>
          <w:p w14:paraId="77364A7D" w14:textId="77777777" w:rsidR="00C66312" w:rsidRPr="00BF47D0" w:rsidRDefault="00C66312" w:rsidP="004267FB">
            <w:pPr>
              <w:suppressAutoHyphens/>
              <w:jc w:val="both"/>
              <w:rPr>
                <w:rFonts w:ascii="Garamond" w:hAnsi="Garamond"/>
                <w:b/>
                <w:sz w:val="22"/>
                <w:szCs w:val="22"/>
                <w:lang w:eastAsia="zh-CN"/>
              </w:rPr>
            </w:pPr>
          </w:p>
        </w:tc>
      </w:tr>
      <w:tr w:rsidR="00C66312" w:rsidRPr="00BF47D0" w14:paraId="7A140F56" w14:textId="77777777" w:rsidTr="004267FB">
        <w:trPr>
          <w:trHeight w:val="835"/>
        </w:trPr>
        <w:tc>
          <w:tcPr>
            <w:tcW w:w="441" w:type="dxa"/>
            <w:shd w:val="clear" w:color="auto" w:fill="D9D9D9" w:themeFill="background1" w:themeFillShade="D9"/>
          </w:tcPr>
          <w:p w14:paraId="0C98E546"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04</w:t>
            </w:r>
          </w:p>
        </w:tc>
        <w:tc>
          <w:tcPr>
            <w:tcW w:w="1211" w:type="dxa"/>
            <w:shd w:val="clear" w:color="auto" w:fill="D9D9D9" w:themeFill="background1" w:themeFillShade="D9"/>
            <w:vAlign w:val="bottom"/>
          </w:tcPr>
          <w:p w14:paraId="60A07649"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Vrsta procedure:</w:t>
            </w:r>
          </w:p>
        </w:tc>
        <w:tc>
          <w:tcPr>
            <w:tcW w:w="2647" w:type="dxa"/>
            <w:shd w:val="clear" w:color="auto" w:fill="D9D9D9" w:themeFill="background1" w:themeFillShade="D9"/>
            <w:vAlign w:val="bottom"/>
          </w:tcPr>
          <w:p w14:paraId="06E6AFC8" w14:textId="77777777" w:rsidR="00C66312" w:rsidRPr="00BF47D0" w:rsidRDefault="00C66312" w:rsidP="004267FB">
            <w:pPr>
              <w:suppressAutoHyphens/>
              <w:jc w:val="both"/>
              <w:rPr>
                <w:rFonts w:ascii="Garamond" w:hAnsi="Garamond"/>
                <w:b/>
                <w:bCs/>
                <w:sz w:val="22"/>
                <w:szCs w:val="22"/>
                <w:lang w:eastAsia="zh-CN"/>
              </w:rPr>
            </w:pPr>
            <w:r w:rsidRPr="00BF47D0">
              <w:rPr>
                <w:rFonts w:ascii="Garamond" w:hAnsi="Garamond"/>
                <w:b/>
                <w:bCs/>
                <w:sz w:val="22"/>
                <w:szCs w:val="22"/>
                <w:lang w:eastAsia="zh-CN"/>
              </w:rPr>
              <w:t xml:space="preserve">Vrste preiskav: </w:t>
            </w:r>
          </w:p>
          <w:p w14:paraId="5AF2364A" w14:textId="77777777" w:rsidR="00C66312" w:rsidRPr="00BF47D0" w:rsidRDefault="00C66312" w:rsidP="004267FB">
            <w:pPr>
              <w:suppressAutoHyphens/>
              <w:jc w:val="both"/>
              <w:rPr>
                <w:rFonts w:ascii="Garamond" w:hAnsi="Garamond"/>
                <w:b/>
                <w:bCs/>
                <w:sz w:val="22"/>
                <w:szCs w:val="22"/>
                <w:lang w:eastAsia="zh-CN"/>
              </w:rPr>
            </w:pPr>
            <w:r w:rsidRPr="00BF47D0">
              <w:rPr>
                <w:rFonts w:ascii="Garamond" w:hAnsi="Garamond"/>
                <w:b/>
                <w:bCs/>
                <w:sz w:val="22"/>
                <w:szCs w:val="22"/>
              </w:rPr>
              <w:t>K-DKS mikroskopsko</w:t>
            </w:r>
          </w:p>
          <w:p w14:paraId="19199C49" w14:textId="77777777" w:rsidR="00C66312" w:rsidRPr="00BF47D0" w:rsidRDefault="00C66312" w:rsidP="004267FB">
            <w:pPr>
              <w:suppressAutoHyphens/>
              <w:jc w:val="both"/>
              <w:rPr>
                <w:rFonts w:ascii="Garamond" w:hAnsi="Garamond"/>
                <w:sz w:val="22"/>
                <w:szCs w:val="22"/>
                <w:lang w:eastAsia="zh-CN"/>
              </w:rPr>
            </w:pPr>
          </w:p>
        </w:tc>
        <w:tc>
          <w:tcPr>
            <w:tcW w:w="8879" w:type="dxa"/>
            <w:gridSpan w:val="6"/>
            <w:shd w:val="clear" w:color="auto" w:fill="D9D9D9" w:themeFill="background1" w:themeFillShade="D9"/>
          </w:tcPr>
          <w:p w14:paraId="068D697A"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Letno predvideno število postopkov: 10.000</w:t>
            </w:r>
          </w:p>
        </w:tc>
      </w:tr>
      <w:tr w:rsidR="00C66312" w:rsidRPr="00BF47D0" w14:paraId="512247DF" w14:textId="77777777" w:rsidTr="004267FB">
        <w:trPr>
          <w:trHeight w:val="647"/>
        </w:trPr>
        <w:tc>
          <w:tcPr>
            <w:tcW w:w="441" w:type="dxa"/>
            <w:vMerge w:val="restart"/>
            <w:shd w:val="clear" w:color="auto" w:fill="auto"/>
          </w:tcPr>
          <w:p w14:paraId="6E9D41E9" w14:textId="77777777" w:rsidR="00C66312" w:rsidRPr="00BF47D0" w:rsidRDefault="00C66312" w:rsidP="004267FB">
            <w:pPr>
              <w:suppressAutoHyphens/>
              <w:jc w:val="both"/>
              <w:rPr>
                <w:rFonts w:ascii="Garamond" w:hAnsi="Garamond"/>
                <w:sz w:val="22"/>
                <w:szCs w:val="22"/>
                <w:lang w:eastAsia="zh-CN"/>
              </w:rPr>
            </w:pPr>
          </w:p>
        </w:tc>
        <w:tc>
          <w:tcPr>
            <w:tcW w:w="1211" w:type="dxa"/>
            <w:shd w:val="clear" w:color="auto" w:fill="F2F2F2" w:themeFill="background1" w:themeFillShade="F2"/>
            <w:vAlign w:val="bottom"/>
          </w:tcPr>
          <w:p w14:paraId="21F68899"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 </w:t>
            </w:r>
            <w:proofErr w:type="spellStart"/>
            <w:r w:rsidRPr="00BF47D0">
              <w:rPr>
                <w:rFonts w:ascii="Garamond" w:hAnsi="Garamond"/>
                <w:sz w:val="22"/>
                <w:szCs w:val="22"/>
                <w:lang w:eastAsia="zh-CN"/>
              </w:rPr>
              <w:t>Zap.št</w:t>
            </w:r>
            <w:proofErr w:type="spellEnd"/>
            <w:r w:rsidRPr="00BF47D0">
              <w:rPr>
                <w:rFonts w:ascii="Garamond" w:hAnsi="Garamond"/>
                <w:sz w:val="22"/>
                <w:szCs w:val="22"/>
                <w:lang w:eastAsia="zh-CN"/>
              </w:rPr>
              <w:t>.</w:t>
            </w:r>
          </w:p>
        </w:tc>
        <w:tc>
          <w:tcPr>
            <w:tcW w:w="2647" w:type="dxa"/>
            <w:shd w:val="clear" w:color="auto" w:fill="F2F2F2" w:themeFill="background1" w:themeFillShade="F2"/>
            <w:vAlign w:val="bottom"/>
          </w:tcPr>
          <w:p w14:paraId="09E3204A"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Artikel št. (1)</w:t>
            </w:r>
          </w:p>
        </w:tc>
        <w:tc>
          <w:tcPr>
            <w:tcW w:w="1538" w:type="dxa"/>
            <w:shd w:val="clear" w:color="auto" w:fill="F2F2F2" w:themeFill="background1" w:themeFillShade="F2"/>
          </w:tcPr>
          <w:p w14:paraId="695A6E07"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Opis-naziv artikla (2)</w:t>
            </w:r>
          </w:p>
          <w:p w14:paraId="4D3BF6C2" w14:textId="77777777" w:rsidR="00C66312" w:rsidRPr="00BF47D0" w:rsidRDefault="00C66312" w:rsidP="004267FB">
            <w:pPr>
              <w:jc w:val="both"/>
              <w:rPr>
                <w:rFonts w:ascii="Garamond" w:hAnsi="Garamond"/>
                <w:sz w:val="22"/>
                <w:szCs w:val="22"/>
                <w:lang w:eastAsia="zh-CN"/>
              </w:rPr>
            </w:pPr>
          </w:p>
          <w:p w14:paraId="10763FC1" w14:textId="77777777" w:rsidR="00C66312" w:rsidRPr="00BF47D0" w:rsidRDefault="00C66312" w:rsidP="004267FB">
            <w:pPr>
              <w:jc w:val="both"/>
              <w:rPr>
                <w:rFonts w:ascii="Garamond" w:hAnsi="Garamond"/>
                <w:sz w:val="22"/>
                <w:szCs w:val="22"/>
                <w:lang w:eastAsia="zh-CN"/>
              </w:rPr>
            </w:pPr>
          </w:p>
          <w:p w14:paraId="23788956" w14:textId="77777777" w:rsidR="00C66312" w:rsidRPr="00BF47D0" w:rsidRDefault="00C66312" w:rsidP="004267FB">
            <w:pPr>
              <w:jc w:val="both"/>
              <w:rPr>
                <w:rFonts w:ascii="Garamond" w:hAnsi="Garamond"/>
                <w:sz w:val="22"/>
                <w:szCs w:val="22"/>
                <w:lang w:eastAsia="zh-CN"/>
              </w:rPr>
            </w:pPr>
          </w:p>
          <w:p w14:paraId="623960E3" w14:textId="77777777" w:rsidR="00C66312" w:rsidRPr="00BF47D0" w:rsidRDefault="00C66312" w:rsidP="004267FB">
            <w:pPr>
              <w:jc w:val="both"/>
              <w:rPr>
                <w:rFonts w:ascii="Garamond" w:hAnsi="Garamond"/>
                <w:sz w:val="22"/>
                <w:szCs w:val="22"/>
                <w:lang w:eastAsia="zh-CN"/>
              </w:rPr>
            </w:pPr>
          </w:p>
        </w:tc>
        <w:tc>
          <w:tcPr>
            <w:tcW w:w="1553" w:type="dxa"/>
            <w:shd w:val="clear" w:color="auto" w:fill="F2F2F2" w:themeFill="background1" w:themeFillShade="F2"/>
          </w:tcPr>
          <w:p w14:paraId="4E46CA97"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0CD6F2CD"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2D2D6430"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41694461"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DDV (%) (6)</w:t>
            </w:r>
          </w:p>
        </w:tc>
        <w:tc>
          <w:tcPr>
            <w:tcW w:w="1504" w:type="dxa"/>
            <w:shd w:val="clear" w:color="auto" w:fill="F2F2F2" w:themeFill="background1" w:themeFillShade="F2"/>
          </w:tcPr>
          <w:p w14:paraId="7E7106E4"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Vrednost v EUR  z DDV letnega predvidenega števila postopkov    (7)</w:t>
            </w:r>
          </w:p>
        </w:tc>
      </w:tr>
      <w:tr w:rsidR="00F67549" w:rsidRPr="00BF47D0" w14:paraId="66ED61E6" w14:textId="77777777" w:rsidTr="00F67549">
        <w:trPr>
          <w:trHeight w:val="246"/>
        </w:trPr>
        <w:tc>
          <w:tcPr>
            <w:tcW w:w="441" w:type="dxa"/>
            <w:vMerge/>
            <w:shd w:val="clear" w:color="auto" w:fill="auto"/>
          </w:tcPr>
          <w:p w14:paraId="235C8C55" w14:textId="77777777" w:rsidR="00F67549" w:rsidRPr="00BF47D0" w:rsidRDefault="00F67549" w:rsidP="004267FB">
            <w:pPr>
              <w:suppressAutoHyphens/>
              <w:jc w:val="both"/>
              <w:rPr>
                <w:rFonts w:ascii="Garamond" w:hAnsi="Garamond"/>
                <w:sz w:val="22"/>
                <w:szCs w:val="22"/>
                <w:lang w:eastAsia="zh-CN"/>
              </w:rPr>
            </w:pPr>
          </w:p>
        </w:tc>
        <w:tc>
          <w:tcPr>
            <w:tcW w:w="1211" w:type="dxa"/>
            <w:shd w:val="clear" w:color="auto" w:fill="auto"/>
            <w:vAlign w:val="bottom"/>
          </w:tcPr>
          <w:p w14:paraId="30805B0B" w14:textId="14AC6877" w:rsidR="00F67549" w:rsidRPr="00BF47D0" w:rsidRDefault="00F67549" w:rsidP="004267FB">
            <w:pPr>
              <w:suppressAutoHyphens/>
              <w:jc w:val="both"/>
              <w:rPr>
                <w:rFonts w:ascii="Garamond" w:hAnsi="Garamond"/>
                <w:sz w:val="22"/>
                <w:szCs w:val="22"/>
                <w:lang w:eastAsia="zh-CN"/>
              </w:rPr>
            </w:pPr>
            <w:r>
              <w:rPr>
                <w:rFonts w:ascii="Garamond" w:hAnsi="Garamond"/>
                <w:sz w:val="22"/>
                <w:szCs w:val="22"/>
                <w:lang w:eastAsia="zh-CN"/>
              </w:rPr>
              <w:t>1</w:t>
            </w:r>
          </w:p>
        </w:tc>
        <w:tc>
          <w:tcPr>
            <w:tcW w:w="2647" w:type="dxa"/>
            <w:shd w:val="clear" w:color="auto" w:fill="auto"/>
            <w:vAlign w:val="bottom"/>
          </w:tcPr>
          <w:p w14:paraId="47317762" w14:textId="77777777" w:rsidR="00F67549" w:rsidRPr="00BF47D0" w:rsidRDefault="00F67549" w:rsidP="004267FB">
            <w:pPr>
              <w:suppressAutoHyphens/>
              <w:jc w:val="both"/>
              <w:rPr>
                <w:rFonts w:ascii="Garamond" w:hAnsi="Garamond"/>
                <w:sz w:val="22"/>
                <w:szCs w:val="22"/>
                <w:lang w:eastAsia="zh-CN"/>
              </w:rPr>
            </w:pPr>
          </w:p>
        </w:tc>
        <w:tc>
          <w:tcPr>
            <w:tcW w:w="1538" w:type="dxa"/>
            <w:shd w:val="clear" w:color="auto" w:fill="auto"/>
          </w:tcPr>
          <w:p w14:paraId="4FBDC1E4" w14:textId="77777777" w:rsidR="00F67549" w:rsidRPr="00BF47D0" w:rsidRDefault="00F67549" w:rsidP="004267FB">
            <w:pPr>
              <w:suppressAutoHyphens/>
              <w:jc w:val="both"/>
              <w:rPr>
                <w:rFonts w:ascii="Garamond" w:hAnsi="Garamond"/>
                <w:sz w:val="22"/>
                <w:szCs w:val="22"/>
                <w:lang w:eastAsia="zh-CN"/>
              </w:rPr>
            </w:pPr>
          </w:p>
        </w:tc>
        <w:tc>
          <w:tcPr>
            <w:tcW w:w="1553" w:type="dxa"/>
            <w:shd w:val="clear" w:color="auto" w:fill="auto"/>
          </w:tcPr>
          <w:p w14:paraId="3DC4391F" w14:textId="77777777" w:rsidR="00F67549" w:rsidRPr="00BF47D0" w:rsidRDefault="00F67549" w:rsidP="004267FB">
            <w:pPr>
              <w:suppressAutoHyphens/>
              <w:jc w:val="both"/>
              <w:rPr>
                <w:rFonts w:ascii="Garamond" w:hAnsi="Garamond"/>
                <w:sz w:val="22"/>
                <w:szCs w:val="22"/>
                <w:lang w:eastAsia="zh-CN"/>
              </w:rPr>
            </w:pPr>
          </w:p>
        </w:tc>
        <w:tc>
          <w:tcPr>
            <w:tcW w:w="1386" w:type="dxa"/>
            <w:shd w:val="clear" w:color="auto" w:fill="auto"/>
            <w:vAlign w:val="bottom"/>
          </w:tcPr>
          <w:p w14:paraId="2BD02651" w14:textId="77777777" w:rsidR="00F67549" w:rsidRPr="00BF47D0" w:rsidRDefault="00F67549" w:rsidP="004267FB">
            <w:pPr>
              <w:suppressAutoHyphens/>
              <w:jc w:val="both"/>
              <w:rPr>
                <w:rFonts w:ascii="Garamond" w:hAnsi="Garamond"/>
                <w:sz w:val="22"/>
                <w:szCs w:val="22"/>
                <w:lang w:eastAsia="zh-CN"/>
              </w:rPr>
            </w:pPr>
          </w:p>
        </w:tc>
        <w:tc>
          <w:tcPr>
            <w:tcW w:w="1860" w:type="dxa"/>
            <w:shd w:val="clear" w:color="auto" w:fill="auto"/>
          </w:tcPr>
          <w:p w14:paraId="6B5AB2E9" w14:textId="77777777" w:rsidR="00F67549" w:rsidRPr="00BF47D0" w:rsidRDefault="00F67549" w:rsidP="004267FB">
            <w:pPr>
              <w:suppressAutoHyphens/>
              <w:jc w:val="both"/>
              <w:rPr>
                <w:rFonts w:ascii="Garamond" w:hAnsi="Garamond"/>
                <w:sz w:val="22"/>
                <w:szCs w:val="22"/>
                <w:lang w:eastAsia="zh-CN"/>
              </w:rPr>
            </w:pPr>
          </w:p>
        </w:tc>
        <w:tc>
          <w:tcPr>
            <w:tcW w:w="1038" w:type="dxa"/>
            <w:shd w:val="clear" w:color="auto" w:fill="auto"/>
          </w:tcPr>
          <w:p w14:paraId="118E8B69" w14:textId="77777777" w:rsidR="00F67549" w:rsidRPr="00BF47D0" w:rsidRDefault="00F67549" w:rsidP="004267FB">
            <w:pPr>
              <w:suppressAutoHyphens/>
              <w:jc w:val="both"/>
              <w:rPr>
                <w:rFonts w:ascii="Garamond" w:hAnsi="Garamond"/>
                <w:sz w:val="22"/>
                <w:szCs w:val="22"/>
                <w:lang w:eastAsia="zh-CN"/>
              </w:rPr>
            </w:pPr>
          </w:p>
        </w:tc>
        <w:tc>
          <w:tcPr>
            <w:tcW w:w="1504" w:type="dxa"/>
            <w:shd w:val="clear" w:color="auto" w:fill="auto"/>
          </w:tcPr>
          <w:p w14:paraId="2486EAE0" w14:textId="77777777" w:rsidR="00F67549" w:rsidRPr="00BF47D0" w:rsidRDefault="00F67549" w:rsidP="004267FB">
            <w:pPr>
              <w:suppressAutoHyphens/>
              <w:jc w:val="both"/>
              <w:rPr>
                <w:rFonts w:ascii="Garamond" w:hAnsi="Garamond"/>
                <w:sz w:val="22"/>
                <w:szCs w:val="22"/>
                <w:lang w:eastAsia="zh-CN"/>
              </w:rPr>
            </w:pPr>
          </w:p>
        </w:tc>
      </w:tr>
      <w:tr w:rsidR="00F67549" w:rsidRPr="00BF47D0" w14:paraId="261C4EA1" w14:textId="77777777" w:rsidTr="00F67549">
        <w:trPr>
          <w:trHeight w:val="70"/>
        </w:trPr>
        <w:tc>
          <w:tcPr>
            <w:tcW w:w="441" w:type="dxa"/>
            <w:vMerge/>
            <w:shd w:val="clear" w:color="auto" w:fill="auto"/>
          </w:tcPr>
          <w:p w14:paraId="5FC24CC8" w14:textId="77777777" w:rsidR="00F67549" w:rsidRPr="00BF47D0" w:rsidRDefault="00F67549" w:rsidP="004267FB">
            <w:pPr>
              <w:suppressAutoHyphens/>
              <w:jc w:val="both"/>
              <w:rPr>
                <w:rFonts w:ascii="Garamond" w:hAnsi="Garamond"/>
                <w:sz w:val="22"/>
                <w:szCs w:val="22"/>
                <w:lang w:eastAsia="zh-CN"/>
              </w:rPr>
            </w:pPr>
          </w:p>
        </w:tc>
        <w:tc>
          <w:tcPr>
            <w:tcW w:w="1211" w:type="dxa"/>
            <w:shd w:val="clear" w:color="auto" w:fill="auto"/>
            <w:vAlign w:val="bottom"/>
          </w:tcPr>
          <w:p w14:paraId="3C087EAE" w14:textId="32E9A4DB" w:rsidR="00F67549" w:rsidRPr="00BF47D0" w:rsidRDefault="00F67549" w:rsidP="004267FB">
            <w:pPr>
              <w:suppressAutoHyphens/>
              <w:jc w:val="both"/>
              <w:rPr>
                <w:rFonts w:ascii="Garamond" w:hAnsi="Garamond"/>
                <w:sz w:val="22"/>
                <w:szCs w:val="22"/>
                <w:lang w:eastAsia="zh-CN"/>
              </w:rPr>
            </w:pPr>
            <w:r>
              <w:rPr>
                <w:rFonts w:ascii="Garamond" w:hAnsi="Garamond"/>
                <w:sz w:val="22"/>
                <w:szCs w:val="22"/>
                <w:lang w:eastAsia="zh-CN"/>
              </w:rPr>
              <w:t>2</w:t>
            </w:r>
          </w:p>
        </w:tc>
        <w:tc>
          <w:tcPr>
            <w:tcW w:w="2647" w:type="dxa"/>
            <w:shd w:val="clear" w:color="auto" w:fill="auto"/>
            <w:vAlign w:val="bottom"/>
          </w:tcPr>
          <w:p w14:paraId="2CF0B3E0" w14:textId="77777777" w:rsidR="00F67549" w:rsidRPr="00BF47D0" w:rsidRDefault="00F67549" w:rsidP="004267FB">
            <w:pPr>
              <w:suppressAutoHyphens/>
              <w:jc w:val="both"/>
              <w:rPr>
                <w:rFonts w:ascii="Garamond" w:hAnsi="Garamond"/>
                <w:sz w:val="22"/>
                <w:szCs w:val="22"/>
                <w:lang w:eastAsia="zh-CN"/>
              </w:rPr>
            </w:pPr>
          </w:p>
        </w:tc>
        <w:tc>
          <w:tcPr>
            <w:tcW w:w="1538" w:type="dxa"/>
            <w:shd w:val="clear" w:color="auto" w:fill="auto"/>
          </w:tcPr>
          <w:p w14:paraId="293169F9" w14:textId="77777777" w:rsidR="00F67549" w:rsidRPr="00BF47D0" w:rsidRDefault="00F67549" w:rsidP="004267FB">
            <w:pPr>
              <w:suppressAutoHyphens/>
              <w:jc w:val="both"/>
              <w:rPr>
                <w:rFonts w:ascii="Garamond" w:hAnsi="Garamond"/>
                <w:sz w:val="22"/>
                <w:szCs w:val="22"/>
                <w:lang w:eastAsia="zh-CN"/>
              </w:rPr>
            </w:pPr>
          </w:p>
        </w:tc>
        <w:tc>
          <w:tcPr>
            <w:tcW w:w="1553" w:type="dxa"/>
            <w:shd w:val="clear" w:color="auto" w:fill="auto"/>
          </w:tcPr>
          <w:p w14:paraId="67BB47E0" w14:textId="77777777" w:rsidR="00F67549" w:rsidRPr="00BF47D0" w:rsidRDefault="00F67549" w:rsidP="004267FB">
            <w:pPr>
              <w:suppressAutoHyphens/>
              <w:jc w:val="both"/>
              <w:rPr>
                <w:rFonts w:ascii="Garamond" w:hAnsi="Garamond"/>
                <w:sz w:val="22"/>
                <w:szCs w:val="22"/>
                <w:lang w:eastAsia="zh-CN"/>
              </w:rPr>
            </w:pPr>
          </w:p>
        </w:tc>
        <w:tc>
          <w:tcPr>
            <w:tcW w:w="1386" w:type="dxa"/>
            <w:shd w:val="clear" w:color="auto" w:fill="auto"/>
            <w:vAlign w:val="bottom"/>
          </w:tcPr>
          <w:p w14:paraId="16C15516" w14:textId="77777777" w:rsidR="00F67549" w:rsidRPr="00BF47D0" w:rsidRDefault="00F67549" w:rsidP="004267FB">
            <w:pPr>
              <w:suppressAutoHyphens/>
              <w:jc w:val="both"/>
              <w:rPr>
                <w:rFonts w:ascii="Garamond" w:hAnsi="Garamond"/>
                <w:sz w:val="22"/>
                <w:szCs w:val="22"/>
                <w:lang w:eastAsia="zh-CN"/>
              </w:rPr>
            </w:pPr>
          </w:p>
        </w:tc>
        <w:tc>
          <w:tcPr>
            <w:tcW w:w="1860" w:type="dxa"/>
            <w:shd w:val="clear" w:color="auto" w:fill="auto"/>
          </w:tcPr>
          <w:p w14:paraId="11E9F860" w14:textId="77777777" w:rsidR="00F67549" w:rsidRPr="00BF47D0" w:rsidRDefault="00F67549" w:rsidP="004267FB">
            <w:pPr>
              <w:suppressAutoHyphens/>
              <w:jc w:val="both"/>
              <w:rPr>
                <w:rFonts w:ascii="Garamond" w:hAnsi="Garamond"/>
                <w:sz w:val="22"/>
                <w:szCs w:val="22"/>
                <w:lang w:eastAsia="zh-CN"/>
              </w:rPr>
            </w:pPr>
          </w:p>
        </w:tc>
        <w:tc>
          <w:tcPr>
            <w:tcW w:w="1038" w:type="dxa"/>
            <w:shd w:val="clear" w:color="auto" w:fill="auto"/>
          </w:tcPr>
          <w:p w14:paraId="57EA2402" w14:textId="77777777" w:rsidR="00F67549" w:rsidRPr="00BF47D0" w:rsidRDefault="00F67549" w:rsidP="004267FB">
            <w:pPr>
              <w:suppressAutoHyphens/>
              <w:jc w:val="both"/>
              <w:rPr>
                <w:rFonts w:ascii="Garamond" w:hAnsi="Garamond"/>
                <w:sz w:val="22"/>
                <w:szCs w:val="22"/>
                <w:lang w:eastAsia="zh-CN"/>
              </w:rPr>
            </w:pPr>
          </w:p>
        </w:tc>
        <w:tc>
          <w:tcPr>
            <w:tcW w:w="1504" w:type="dxa"/>
            <w:shd w:val="clear" w:color="auto" w:fill="auto"/>
          </w:tcPr>
          <w:p w14:paraId="4C745637" w14:textId="77777777" w:rsidR="00F67549" w:rsidRPr="00BF47D0" w:rsidRDefault="00F67549" w:rsidP="004267FB">
            <w:pPr>
              <w:suppressAutoHyphens/>
              <w:jc w:val="both"/>
              <w:rPr>
                <w:rFonts w:ascii="Garamond" w:hAnsi="Garamond"/>
                <w:sz w:val="22"/>
                <w:szCs w:val="22"/>
                <w:lang w:eastAsia="zh-CN"/>
              </w:rPr>
            </w:pPr>
          </w:p>
        </w:tc>
      </w:tr>
      <w:tr w:rsidR="00F67549" w:rsidRPr="00BF47D0" w14:paraId="07B766F0" w14:textId="77777777" w:rsidTr="00F67549">
        <w:trPr>
          <w:trHeight w:val="283"/>
        </w:trPr>
        <w:tc>
          <w:tcPr>
            <w:tcW w:w="441" w:type="dxa"/>
            <w:vMerge/>
            <w:shd w:val="clear" w:color="auto" w:fill="auto"/>
          </w:tcPr>
          <w:p w14:paraId="53B57252" w14:textId="77777777" w:rsidR="00F67549" w:rsidRPr="00BF47D0" w:rsidRDefault="00F67549" w:rsidP="004267FB">
            <w:pPr>
              <w:suppressAutoHyphens/>
              <w:jc w:val="both"/>
              <w:rPr>
                <w:rFonts w:ascii="Garamond" w:hAnsi="Garamond"/>
                <w:sz w:val="22"/>
                <w:szCs w:val="22"/>
                <w:lang w:eastAsia="zh-CN"/>
              </w:rPr>
            </w:pPr>
          </w:p>
        </w:tc>
        <w:tc>
          <w:tcPr>
            <w:tcW w:w="1211" w:type="dxa"/>
            <w:shd w:val="clear" w:color="auto" w:fill="auto"/>
            <w:vAlign w:val="bottom"/>
          </w:tcPr>
          <w:p w14:paraId="72EF8F6C" w14:textId="4866392E" w:rsidR="00F67549" w:rsidRPr="00BF47D0" w:rsidRDefault="00F67549" w:rsidP="004267FB">
            <w:pPr>
              <w:suppressAutoHyphens/>
              <w:jc w:val="both"/>
              <w:rPr>
                <w:rFonts w:ascii="Garamond" w:hAnsi="Garamond"/>
                <w:sz w:val="22"/>
                <w:szCs w:val="22"/>
                <w:lang w:eastAsia="zh-CN"/>
              </w:rPr>
            </w:pPr>
            <w:r>
              <w:rPr>
                <w:rFonts w:ascii="Garamond" w:hAnsi="Garamond"/>
                <w:sz w:val="22"/>
                <w:szCs w:val="22"/>
                <w:lang w:eastAsia="zh-CN"/>
              </w:rPr>
              <w:t>3</w:t>
            </w:r>
          </w:p>
        </w:tc>
        <w:tc>
          <w:tcPr>
            <w:tcW w:w="2647" w:type="dxa"/>
            <w:shd w:val="clear" w:color="auto" w:fill="auto"/>
            <w:vAlign w:val="bottom"/>
          </w:tcPr>
          <w:p w14:paraId="6B5E280E" w14:textId="77777777" w:rsidR="00F67549" w:rsidRPr="00BF47D0" w:rsidRDefault="00F67549" w:rsidP="004267FB">
            <w:pPr>
              <w:suppressAutoHyphens/>
              <w:jc w:val="both"/>
              <w:rPr>
                <w:rFonts w:ascii="Garamond" w:hAnsi="Garamond"/>
                <w:sz w:val="22"/>
                <w:szCs w:val="22"/>
                <w:lang w:eastAsia="zh-CN"/>
              </w:rPr>
            </w:pPr>
          </w:p>
        </w:tc>
        <w:tc>
          <w:tcPr>
            <w:tcW w:w="1538" w:type="dxa"/>
            <w:shd w:val="clear" w:color="auto" w:fill="auto"/>
          </w:tcPr>
          <w:p w14:paraId="16338AD0" w14:textId="77777777" w:rsidR="00F67549" w:rsidRPr="00BF47D0" w:rsidRDefault="00F67549" w:rsidP="004267FB">
            <w:pPr>
              <w:suppressAutoHyphens/>
              <w:jc w:val="both"/>
              <w:rPr>
                <w:rFonts w:ascii="Garamond" w:hAnsi="Garamond"/>
                <w:sz w:val="22"/>
                <w:szCs w:val="22"/>
                <w:lang w:eastAsia="zh-CN"/>
              </w:rPr>
            </w:pPr>
          </w:p>
        </w:tc>
        <w:tc>
          <w:tcPr>
            <w:tcW w:w="1553" w:type="dxa"/>
            <w:shd w:val="clear" w:color="auto" w:fill="auto"/>
          </w:tcPr>
          <w:p w14:paraId="52610C6D" w14:textId="77777777" w:rsidR="00F67549" w:rsidRPr="00BF47D0" w:rsidRDefault="00F67549" w:rsidP="004267FB">
            <w:pPr>
              <w:suppressAutoHyphens/>
              <w:jc w:val="both"/>
              <w:rPr>
                <w:rFonts w:ascii="Garamond" w:hAnsi="Garamond"/>
                <w:sz w:val="22"/>
                <w:szCs w:val="22"/>
                <w:lang w:eastAsia="zh-CN"/>
              </w:rPr>
            </w:pPr>
          </w:p>
        </w:tc>
        <w:tc>
          <w:tcPr>
            <w:tcW w:w="1386" w:type="dxa"/>
            <w:shd w:val="clear" w:color="auto" w:fill="auto"/>
            <w:vAlign w:val="bottom"/>
          </w:tcPr>
          <w:p w14:paraId="70269AA5" w14:textId="77777777" w:rsidR="00F67549" w:rsidRPr="00BF47D0" w:rsidRDefault="00F67549" w:rsidP="004267FB">
            <w:pPr>
              <w:suppressAutoHyphens/>
              <w:jc w:val="both"/>
              <w:rPr>
                <w:rFonts w:ascii="Garamond" w:hAnsi="Garamond"/>
                <w:sz w:val="22"/>
                <w:szCs w:val="22"/>
                <w:lang w:eastAsia="zh-CN"/>
              </w:rPr>
            </w:pPr>
          </w:p>
        </w:tc>
        <w:tc>
          <w:tcPr>
            <w:tcW w:w="1860" w:type="dxa"/>
            <w:shd w:val="clear" w:color="auto" w:fill="auto"/>
          </w:tcPr>
          <w:p w14:paraId="14079F1C" w14:textId="77777777" w:rsidR="00F67549" w:rsidRPr="00BF47D0" w:rsidRDefault="00F67549" w:rsidP="004267FB">
            <w:pPr>
              <w:suppressAutoHyphens/>
              <w:jc w:val="both"/>
              <w:rPr>
                <w:rFonts w:ascii="Garamond" w:hAnsi="Garamond"/>
                <w:sz w:val="22"/>
                <w:szCs w:val="22"/>
                <w:lang w:eastAsia="zh-CN"/>
              </w:rPr>
            </w:pPr>
          </w:p>
        </w:tc>
        <w:tc>
          <w:tcPr>
            <w:tcW w:w="1038" w:type="dxa"/>
            <w:shd w:val="clear" w:color="auto" w:fill="auto"/>
          </w:tcPr>
          <w:p w14:paraId="036FAFB2" w14:textId="77777777" w:rsidR="00F67549" w:rsidRPr="00BF47D0" w:rsidRDefault="00F67549" w:rsidP="004267FB">
            <w:pPr>
              <w:suppressAutoHyphens/>
              <w:jc w:val="both"/>
              <w:rPr>
                <w:rFonts w:ascii="Garamond" w:hAnsi="Garamond"/>
                <w:sz w:val="22"/>
                <w:szCs w:val="22"/>
                <w:lang w:eastAsia="zh-CN"/>
              </w:rPr>
            </w:pPr>
          </w:p>
        </w:tc>
        <w:tc>
          <w:tcPr>
            <w:tcW w:w="1504" w:type="dxa"/>
            <w:shd w:val="clear" w:color="auto" w:fill="auto"/>
          </w:tcPr>
          <w:p w14:paraId="6EB3EDD1" w14:textId="77777777" w:rsidR="00F67549" w:rsidRPr="00BF47D0" w:rsidRDefault="00F67549" w:rsidP="004267FB">
            <w:pPr>
              <w:suppressAutoHyphens/>
              <w:jc w:val="both"/>
              <w:rPr>
                <w:rFonts w:ascii="Garamond" w:hAnsi="Garamond"/>
                <w:sz w:val="22"/>
                <w:szCs w:val="22"/>
                <w:lang w:eastAsia="zh-CN"/>
              </w:rPr>
            </w:pPr>
          </w:p>
        </w:tc>
      </w:tr>
      <w:tr w:rsidR="00C66312" w:rsidRPr="00BF47D0" w14:paraId="526BC54C" w14:textId="77777777" w:rsidTr="004267FB">
        <w:trPr>
          <w:trHeight w:val="215"/>
        </w:trPr>
        <w:tc>
          <w:tcPr>
            <w:tcW w:w="441" w:type="dxa"/>
            <w:vMerge/>
            <w:shd w:val="clear" w:color="auto" w:fill="auto"/>
          </w:tcPr>
          <w:p w14:paraId="7C12EFF1" w14:textId="77777777" w:rsidR="00C66312" w:rsidRPr="00BF47D0" w:rsidRDefault="00C66312" w:rsidP="004267FB">
            <w:pPr>
              <w:suppressAutoHyphens/>
              <w:jc w:val="both"/>
              <w:rPr>
                <w:rFonts w:ascii="Garamond" w:hAnsi="Garamond"/>
                <w:sz w:val="22"/>
                <w:szCs w:val="22"/>
                <w:lang w:eastAsia="zh-CN"/>
              </w:rPr>
            </w:pPr>
          </w:p>
        </w:tc>
        <w:tc>
          <w:tcPr>
            <w:tcW w:w="10195" w:type="dxa"/>
            <w:gridSpan w:val="6"/>
            <w:shd w:val="clear" w:color="auto" w:fill="FFFFFF" w:themeFill="background1"/>
          </w:tcPr>
          <w:p w14:paraId="7D8BFE16"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Ocenjena količina postopkov za obdobje enega leta (6)</w:t>
            </w:r>
          </w:p>
        </w:tc>
        <w:tc>
          <w:tcPr>
            <w:tcW w:w="1038" w:type="dxa"/>
            <w:shd w:val="clear" w:color="auto" w:fill="FFFFFF" w:themeFill="background1"/>
          </w:tcPr>
          <w:p w14:paraId="7E9F96D6" w14:textId="77777777" w:rsidR="00C66312" w:rsidRPr="00BF47D0" w:rsidRDefault="00C66312" w:rsidP="004267FB">
            <w:pPr>
              <w:suppressAutoHyphens/>
              <w:jc w:val="both"/>
              <w:rPr>
                <w:rFonts w:ascii="Garamond" w:hAnsi="Garamond"/>
                <w:sz w:val="22"/>
                <w:szCs w:val="22"/>
                <w:lang w:eastAsia="zh-CN"/>
              </w:rPr>
            </w:pPr>
          </w:p>
        </w:tc>
        <w:tc>
          <w:tcPr>
            <w:tcW w:w="1504" w:type="dxa"/>
            <w:shd w:val="clear" w:color="auto" w:fill="FFFFFF" w:themeFill="background1"/>
          </w:tcPr>
          <w:p w14:paraId="4B6A91E4"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10.000</w:t>
            </w:r>
          </w:p>
        </w:tc>
      </w:tr>
      <w:tr w:rsidR="00C66312" w:rsidRPr="00BF47D0" w14:paraId="63247F49" w14:textId="77777777" w:rsidTr="004267FB">
        <w:trPr>
          <w:trHeight w:val="633"/>
        </w:trPr>
        <w:tc>
          <w:tcPr>
            <w:tcW w:w="441" w:type="dxa"/>
            <w:vMerge/>
            <w:shd w:val="clear" w:color="auto" w:fill="auto"/>
          </w:tcPr>
          <w:p w14:paraId="0B7CDCEA" w14:textId="77777777" w:rsidR="00C66312" w:rsidRPr="00BF47D0" w:rsidRDefault="00C66312" w:rsidP="004267FB">
            <w:pPr>
              <w:suppressAutoHyphens/>
              <w:jc w:val="both"/>
              <w:rPr>
                <w:rFonts w:ascii="Garamond" w:hAnsi="Garamond"/>
                <w:sz w:val="22"/>
                <w:szCs w:val="22"/>
                <w:lang w:eastAsia="zh-CN"/>
              </w:rPr>
            </w:pPr>
          </w:p>
        </w:tc>
        <w:tc>
          <w:tcPr>
            <w:tcW w:w="10195" w:type="dxa"/>
            <w:gridSpan w:val="6"/>
            <w:shd w:val="clear" w:color="auto" w:fill="auto"/>
          </w:tcPr>
          <w:p w14:paraId="5033AA7D"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 xml:space="preserve">Skupaj cena v EUR z DDV za obdobje enega leta (7=5x6) </w:t>
            </w:r>
          </w:p>
          <w:p w14:paraId="69206110" w14:textId="77777777" w:rsidR="00C66312" w:rsidRPr="00BF47D0" w:rsidRDefault="00C66312" w:rsidP="004267FB">
            <w:pPr>
              <w:suppressAutoHyphens/>
              <w:jc w:val="both"/>
              <w:rPr>
                <w:rFonts w:ascii="Garamond" w:hAnsi="Garamond"/>
                <w:sz w:val="22"/>
                <w:szCs w:val="22"/>
                <w:lang w:eastAsia="zh-CN"/>
              </w:rPr>
            </w:pPr>
          </w:p>
          <w:p w14:paraId="1A3892FC" w14:textId="77777777" w:rsidR="00C66312" w:rsidRPr="00BF47D0" w:rsidRDefault="00C66312" w:rsidP="004267FB">
            <w:pPr>
              <w:suppressAutoHyphens/>
              <w:jc w:val="both"/>
              <w:rPr>
                <w:rFonts w:ascii="Garamond" w:hAnsi="Garamond"/>
                <w:sz w:val="22"/>
                <w:szCs w:val="22"/>
                <w:lang w:eastAsia="zh-CN"/>
              </w:rPr>
            </w:pPr>
          </w:p>
        </w:tc>
        <w:tc>
          <w:tcPr>
            <w:tcW w:w="1038" w:type="dxa"/>
            <w:shd w:val="clear" w:color="auto" w:fill="auto"/>
          </w:tcPr>
          <w:p w14:paraId="076B7DCE" w14:textId="77777777" w:rsidR="00C66312" w:rsidRPr="00BF47D0" w:rsidRDefault="00C66312" w:rsidP="004267FB">
            <w:pPr>
              <w:suppressAutoHyphens/>
              <w:jc w:val="both"/>
              <w:rPr>
                <w:rFonts w:ascii="Garamond" w:hAnsi="Garamond"/>
                <w:sz w:val="22"/>
                <w:szCs w:val="22"/>
                <w:lang w:eastAsia="zh-CN"/>
              </w:rPr>
            </w:pPr>
          </w:p>
        </w:tc>
        <w:tc>
          <w:tcPr>
            <w:tcW w:w="1504" w:type="dxa"/>
            <w:shd w:val="clear" w:color="auto" w:fill="auto"/>
          </w:tcPr>
          <w:p w14:paraId="41C5FA6A" w14:textId="77777777" w:rsidR="00C66312" w:rsidRPr="00BF47D0" w:rsidRDefault="00C66312" w:rsidP="004267FB">
            <w:pPr>
              <w:suppressAutoHyphens/>
              <w:jc w:val="both"/>
              <w:rPr>
                <w:rFonts w:ascii="Garamond" w:hAnsi="Garamond"/>
                <w:sz w:val="22"/>
                <w:szCs w:val="22"/>
                <w:lang w:eastAsia="zh-CN"/>
              </w:rPr>
            </w:pPr>
          </w:p>
        </w:tc>
      </w:tr>
      <w:tr w:rsidR="00C66312" w:rsidRPr="00BF47D0" w14:paraId="7FF09133" w14:textId="77777777" w:rsidTr="004267FB">
        <w:trPr>
          <w:trHeight w:val="215"/>
        </w:trPr>
        <w:tc>
          <w:tcPr>
            <w:tcW w:w="441" w:type="dxa"/>
            <w:vMerge/>
            <w:shd w:val="clear" w:color="auto" w:fill="auto"/>
          </w:tcPr>
          <w:p w14:paraId="0A33F801" w14:textId="77777777" w:rsidR="00C66312" w:rsidRPr="00BF47D0" w:rsidRDefault="00C66312" w:rsidP="004267FB">
            <w:pPr>
              <w:suppressAutoHyphens/>
              <w:jc w:val="both"/>
              <w:rPr>
                <w:rFonts w:ascii="Garamond" w:hAnsi="Garamond"/>
                <w:sz w:val="22"/>
                <w:szCs w:val="22"/>
                <w:lang w:eastAsia="zh-CN"/>
              </w:rPr>
            </w:pPr>
          </w:p>
        </w:tc>
        <w:tc>
          <w:tcPr>
            <w:tcW w:w="10195" w:type="dxa"/>
            <w:gridSpan w:val="6"/>
            <w:shd w:val="clear" w:color="auto" w:fill="auto"/>
          </w:tcPr>
          <w:p w14:paraId="06BDE1BC"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Ocenjena količina za obdobje trajanja pogodbe (8)</w:t>
            </w:r>
          </w:p>
        </w:tc>
        <w:tc>
          <w:tcPr>
            <w:tcW w:w="1038" w:type="dxa"/>
            <w:shd w:val="clear" w:color="auto" w:fill="auto"/>
          </w:tcPr>
          <w:p w14:paraId="3D899295" w14:textId="77777777" w:rsidR="00C66312" w:rsidRPr="00BF47D0" w:rsidRDefault="00C66312" w:rsidP="004267FB">
            <w:pPr>
              <w:suppressAutoHyphens/>
              <w:jc w:val="both"/>
              <w:rPr>
                <w:rFonts w:ascii="Garamond" w:hAnsi="Garamond"/>
                <w:sz w:val="22"/>
                <w:szCs w:val="22"/>
                <w:lang w:eastAsia="zh-CN"/>
              </w:rPr>
            </w:pPr>
          </w:p>
        </w:tc>
        <w:tc>
          <w:tcPr>
            <w:tcW w:w="1504" w:type="dxa"/>
            <w:shd w:val="clear" w:color="auto" w:fill="auto"/>
          </w:tcPr>
          <w:p w14:paraId="61C93B30"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70.000</w:t>
            </w:r>
          </w:p>
        </w:tc>
      </w:tr>
      <w:tr w:rsidR="00C66312" w:rsidRPr="00BF47D0" w14:paraId="49A2D0B3" w14:textId="77777777" w:rsidTr="004267FB">
        <w:trPr>
          <w:trHeight w:val="849"/>
        </w:trPr>
        <w:tc>
          <w:tcPr>
            <w:tcW w:w="441" w:type="dxa"/>
            <w:shd w:val="clear" w:color="auto" w:fill="auto"/>
          </w:tcPr>
          <w:p w14:paraId="4AFF5FE4" w14:textId="77777777" w:rsidR="00C66312" w:rsidRPr="00BF47D0" w:rsidRDefault="00C66312" w:rsidP="004267FB">
            <w:pPr>
              <w:suppressAutoHyphens/>
              <w:jc w:val="both"/>
              <w:rPr>
                <w:rFonts w:ascii="Garamond" w:hAnsi="Garamond"/>
                <w:b/>
                <w:sz w:val="22"/>
                <w:szCs w:val="22"/>
                <w:lang w:eastAsia="zh-CN"/>
              </w:rPr>
            </w:pPr>
          </w:p>
        </w:tc>
        <w:tc>
          <w:tcPr>
            <w:tcW w:w="10195" w:type="dxa"/>
            <w:gridSpan w:val="6"/>
            <w:shd w:val="clear" w:color="auto" w:fill="auto"/>
          </w:tcPr>
          <w:p w14:paraId="420E8C2A" w14:textId="77777777" w:rsidR="00C66312" w:rsidRPr="00BF47D0" w:rsidRDefault="00C66312" w:rsidP="004267FB">
            <w:pPr>
              <w:suppressAutoHyphens/>
              <w:jc w:val="both"/>
              <w:rPr>
                <w:rFonts w:ascii="Garamond" w:hAnsi="Garamond"/>
                <w:b/>
                <w:sz w:val="22"/>
                <w:szCs w:val="22"/>
                <w:lang w:eastAsia="zh-CN"/>
              </w:rPr>
            </w:pPr>
          </w:p>
          <w:p w14:paraId="4323F509" w14:textId="77777777" w:rsidR="00C66312" w:rsidRPr="00BF47D0" w:rsidRDefault="00C66312" w:rsidP="004267FB">
            <w:pPr>
              <w:suppressAutoHyphens/>
              <w:jc w:val="both"/>
              <w:rPr>
                <w:rFonts w:ascii="Garamond" w:hAnsi="Garamond"/>
                <w:b/>
                <w:sz w:val="22"/>
                <w:szCs w:val="22"/>
                <w:lang w:eastAsia="zh-CN"/>
              </w:rPr>
            </w:pPr>
            <w:r w:rsidRPr="00BF47D0">
              <w:rPr>
                <w:rFonts w:ascii="Garamond" w:hAnsi="Garamond"/>
                <w:b/>
                <w:sz w:val="22"/>
                <w:szCs w:val="22"/>
                <w:lang w:eastAsia="zh-CN"/>
              </w:rPr>
              <w:t>Skupaj vrednost za obdobje 7 let v EUR z DDV (9= 7x8)</w:t>
            </w:r>
            <w:r w:rsidRPr="00BF47D0">
              <w:rPr>
                <w:rFonts w:ascii="Garamond" w:hAnsi="Garamond"/>
                <w:b/>
                <w:sz w:val="22"/>
                <w:szCs w:val="22"/>
                <w:vertAlign w:val="superscript"/>
                <w:lang w:eastAsia="zh-CN"/>
              </w:rPr>
              <w:footnoteReference w:id="4"/>
            </w:r>
          </w:p>
          <w:p w14:paraId="557C2293" w14:textId="77777777" w:rsidR="00C66312" w:rsidRPr="00BF47D0" w:rsidRDefault="00C66312" w:rsidP="004267FB">
            <w:pPr>
              <w:suppressAutoHyphens/>
              <w:jc w:val="both"/>
              <w:rPr>
                <w:rFonts w:ascii="Garamond" w:hAnsi="Garamond"/>
                <w:b/>
                <w:sz w:val="22"/>
                <w:szCs w:val="22"/>
                <w:lang w:eastAsia="zh-CN"/>
              </w:rPr>
            </w:pPr>
          </w:p>
        </w:tc>
        <w:tc>
          <w:tcPr>
            <w:tcW w:w="1038" w:type="dxa"/>
            <w:shd w:val="clear" w:color="auto" w:fill="auto"/>
          </w:tcPr>
          <w:p w14:paraId="1647461C" w14:textId="77777777" w:rsidR="00C66312" w:rsidRPr="00BF47D0" w:rsidRDefault="00C66312" w:rsidP="004267FB">
            <w:pPr>
              <w:suppressAutoHyphens/>
              <w:jc w:val="both"/>
              <w:rPr>
                <w:rFonts w:ascii="Garamond" w:hAnsi="Garamond"/>
                <w:b/>
                <w:sz w:val="22"/>
                <w:szCs w:val="22"/>
                <w:lang w:eastAsia="zh-CN"/>
              </w:rPr>
            </w:pPr>
          </w:p>
        </w:tc>
        <w:tc>
          <w:tcPr>
            <w:tcW w:w="1504" w:type="dxa"/>
            <w:shd w:val="clear" w:color="auto" w:fill="auto"/>
          </w:tcPr>
          <w:p w14:paraId="47595871" w14:textId="77777777" w:rsidR="00C66312" w:rsidRPr="00BF47D0" w:rsidRDefault="00C66312" w:rsidP="004267FB">
            <w:pPr>
              <w:suppressAutoHyphens/>
              <w:jc w:val="both"/>
              <w:rPr>
                <w:rFonts w:ascii="Garamond" w:hAnsi="Garamond"/>
                <w:b/>
                <w:sz w:val="22"/>
                <w:szCs w:val="22"/>
                <w:lang w:eastAsia="zh-CN"/>
              </w:rPr>
            </w:pPr>
          </w:p>
        </w:tc>
      </w:tr>
      <w:tr w:rsidR="00C66312" w:rsidRPr="00BF47D0" w14:paraId="71BBE2E2" w14:textId="77777777" w:rsidTr="004267FB">
        <w:trPr>
          <w:trHeight w:val="835"/>
        </w:trPr>
        <w:tc>
          <w:tcPr>
            <w:tcW w:w="441" w:type="dxa"/>
            <w:shd w:val="clear" w:color="auto" w:fill="D9D9D9" w:themeFill="background1" w:themeFillShade="D9"/>
          </w:tcPr>
          <w:p w14:paraId="062D4137"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05</w:t>
            </w:r>
          </w:p>
        </w:tc>
        <w:tc>
          <w:tcPr>
            <w:tcW w:w="1211" w:type="dxa"/>
            <w:shd w:val="clear" w:color="auto" w:fill="D9D9D9" w:themeFill="background1" w:themeFillShade="D9"/>
            <w:vAlign w:val="bottom"/>
          </w:tcPr>
          <w:p w14:paraId="112B9AD3"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Vrsta procedure:</w:t>
            </w:r>
          </w:p>
        </w:tc>
        <w:tc>
          <w:tcPr>
            <w:tcW w:w="2647" w:type="dxa"/>
            <w:shd w:val="clear" w:color="auto" w:fill="D9D9D9" w:themeFill="background1" w:themeFillShade="D9"/>
            <w:vAlign w:val="bottom"/>
          </w:tcPr>
          <w:p w14:paraId="50DF3AD6" w14:textId="77777777" w:rsidR="00C66312" w:rsidRDefault="00C66312" w:rsidP="004267FB">
            <w:pPr>
              <w:suppressAutoHyphens/>
              <w:jc w:val="both"/>
              <w:rPr>
                <w:rFonts w:ascii="Garamond" w:hAnsi="Garamond"/>
                <w:sz w:val="22"/>
                <w:szCs w:val="22"/>
                <w:lang w:eastAsia="zh-CN"/>
              </w:rPr>
            </w:pPr>
            <w:r w:rsidRPr="00BF47D0">
              <w:rPr>
                <w:rFonts w:ascii="Garamond" w:hAnsi="Garamond"/>
                <w:b/>
                <w:bCs/>
                <w:sz w:val="22"/>
                <w:szCs w:val="22"/>
                <w:lang w:eastAsia="zh-CN"/>
              </w:rPr>
              <w:t>Vrste preiskav</w:t>
            </w:r>
            <w:r w:rsidRPr="00BF47D0">
              <w:rPr>
                <w:rFonts w:ascii="Garamond" w:hAnsi="Garamond"/>
                <w:sz w:val="22"/>
                <w:szCs w:val="22"/>
                <w:lang w:eastAsia="zh-CN"/>
              </w:rPr>
              <w:t>:</w:t>
            </w:r>
          </w:p>
          <w:p w14:paraId="1EE107B3"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 xml:space="preserve"> </w:t>
            </w:r>
            <w:r w:rsidRPr="00176C3E">
              <w:rPr>
                <w:rFonts w:ascii="Garamond" w:hAnsi="Garamond"/>
                <w:b/>
                <w:bCs/>
                <w:sz w:val="22"/>
                <w:szCs w:val="22"/>
              </w:rPr>
              <w:t>PTV-Celice</w:t>
            </w:r>
          </w:p>
          <w:p w14:paraId="39F11D58" w14:textId="77777777" w:rsidR="00C66312" w:rsidRPr="00BF47D0" w:rsidRDefault="00C66312" w:rsidP="004267FB">
            <w:pPr>
              <w:suppressAutoHyphens/>
              <w:jc w:val="both"/>
              <w:rPr>
                <w:rFonts w:ascii="Garamond" w:hAnsi="Garamond"/>
                <w:b/>
                <w:bCs/>
                <w:sz w:val="22"/>
                <w:szCs w:val="22"/>
                <w:lang w:eastAsia="zh-CN"/>
              </w:rPr>
            </w:pPr>
          </w:p>
        </w:tc>
        <w:tc>
          <w:tcPr>
            <w:tcW w:w="8879" w:type="dxa"/>
            <w:gridSpan w:val="6"/>
            <w:shd w:val="clear" w:color="auto" w:fill="D9D9D9" w:themeFill="background1" w:themeFillShade="D9"/>
          </w:tcPr>
          <w:p w14:paraId="71FF7F19"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Letno predvideno število postopkov: 1.200</w:t>
            </w:r>
          </w:p>
        </w:tc>
      </w:tr>
      <w:tr w:rsidR="00C66312" w:rsidRPr="00BF47D0" w14:paraId="49097EC6" w14:textId="77777777" w:rsidTr="004267FB">
        <w:trPr>
          <w:trHeight w:val="647"/>
        </w:trPr>
        <w:tc>
          <w:tcPr>
            <w:tcW w:w="441" w:type="dxa"/>
            <w:vMerge w:val="restart"/>
            <w:shd w:val="clear" w:color="auto" w:fill="auto"/>
          </w:tcPr>
          <w:p w14:paraId="4FFBDB3B" w14:textId="77777777" w:rsidR="00C66312" w:rsidRPr="00BF47D0" w:rsidRDefault="00C66312" w:rsidP="004267FB">
            <w:pPr>
              <w:suppressAutoHyphens/>
              <w:jc w:val="both"/>
              <w:rPr>
                <w:rFonts w:ascii="Garamond" w:hAnsi="Garamond"/>
                <w:sz w:val="22"/>
                <w:szCs w:val="22"/>
                <w:lang w:eastAsia="zh-CN"/>
              </w:rPr>
            </w:pPr>
          </w:p>
        </w:tc>
        <w:tc>
          <w:tcPr>
            <w:tcW w:w="1211" w:type="dxa"/>
            <w:shd w:val="clear" w:color="auto" w:fill="F2F2F2" w:themeFill="background1" w:themeFillShade="F2"/>
            <w:vAlign w:val="bottom"/>
          </w:tcPr>
          <w:p w14:paraId="0C164C44"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 </w:t>
            </w:r>
            <w:proofErr w:type="spellStart"/>
            <w:r w:rsidRPr="00BF47D0">
              <w:rPr>
                <w:rFonts w:ascii="Garamond" w:hAnsi="Garamond"/>
                <w:sz w:val="22"/>
                <w:szCs w:val="22"/>
                <w:lang w:eastAsia="zh-CN"/>
              </w:rPr>
              <w:t>Zap.št</w:t>
            </w:r>
            <w:proofErr w:type="spellEnd"/>
            <w:r w:rsidRPr="00BF47D0">
              <w:rPr>
                <w:rFonts w:ascii="Garamond" w:hAnsi="Garamond"/>
                <w:sz w:val="22"/>
                <w:szCs w:val="22"/>
                <w:lang w:eastAsia="zh-CN"/>
              </w:rPr>
              <w:t>.</w:t>
            </w:r>
          </w:p>
        </w:tc>
        <w:tc>
          <w:tcPr>
            <w:tcW w:w="2647" w:type="dxa"/>
            <w:shd w:val="clear" w:color="auto" w:fill="F2F2F2" w:themeFill="background1" w:themeFillShade="F2"/>
            <w:vAlign w:val="bottom"/>
          </w:tcPr>
          <w:p w14:paraId="4E787A69"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Artikel št. (1)</w:t>
            </w:r>
          </w:p>
        </w:tc>
        <w:tc>
          <w:tcPr>
            <w:tcW w:w="1538" w:type="dxa"/>
            <w:shd w:val="clear" w:color="auto" w:fill="F2F2F2" w:themeFill="background1" w:themeFillShade="F2"/>
          </w:tcPr>
          <w:p w14:paraId="7EFCE056"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Opis-naziv artikla (2)</w:t>
            </w:r>
          </w:p>
          <w:p w14:paraId="46374D69" w14:textId="77777777" w:rsidR="00C66312" w:rsidRPr="00BF47D0" w:rsidRDefault="00C66312" w:rsidP="004267FB">
            <w:pPr>
              <w:jc w:val="both"/>
              <w:rPr>
                <w:rFonts w:ascii="Garamond" w:hAnsi="Garamond"/>
                <w:sz w:val="22"/>
                <w:szCs w:val="22"/>
                <w:lang w:eastAsia="zh-CN"/>
              </w:rPr>
            </w:pPr>
          </w:p>
          <w:p w14:paraId="52A18CE2" w14:textId="77777777" w:rsidR="00C66312" w:rsidRPr="00BF47D0" w:rsidRDefault="00C66312" w:rsidP="004267FB">
            <w:pPr>
              <w:jc w:val="both"/>
              <w:rPr>
                <w:rFonts w:ascii="Garamond" w:hAnsi="Garamond"/>
                <w:sz w:val="22"/>
                <w:szCs w:val="22"/>
                <w:lang w:eastAsia="zh-CN"/>
              </w:rPr>
            </w:pPr>
          </w:p>
          <w:p w14:paraId="1AA6AED8" w14:textId="77777777" w:rsidR="00C66312" w:rsidRPr="00BF47D0" w:rsidRDefault="00C66312" w:rsidP="004267FB">
            <w:pPr>
              <w:jc w:val="both"/>
              <w:rPr>
                <w:rFonts w:ascii="Garamond" w:hAnsi="Garamond"/>
                <w:sz w:val="22"/>
                <w:szCs w:val="22"/>
                <w:lang w:eastAsia="zh-CN"/>
              </w:rPr>
            </w:pPr>
          </w:p>
          <w:p w14:paraId="078E47CC" w14:textId="77777777" w:rsidR="00C66312" w:rsidRPr="00BF47D0" w:rsidRDefault="00C66312" w:rsidP="004267FB">
            <w:pPr>
              <w:jc w:val="both"/>
              <w:rPr>
                <w:rFonts w:ascii="Garamond" w:hAnsi="Garamond"/>
                <w:sz w:val="22"/>
                <w:szCs w:val="22"/>
                <w:lang w:eastAsia="zh-CN"/>
              </w:rPr>
            </w:pPr>
          </w:p>
        </w:tc>
        <w:tc>
          <w:tcPr>
            <w:tcW w:w="1553" w:type="dxa"/>
            <w:shd w:val="clear" w:color="auto" w:fill="F2F2F2" w:themeFill="background1" w:themeFillShade="F2"/>
          </w:tcPr>
          <w:p w14:paraId="786520D7"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5AA9E019"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420712FF"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24709A67"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DDV (%) (6)</w:t>
            </w:r>
          </w:p>
        </w:tc>
        <w:tc>
          <w:tcPr>
            <w:tcW w:w="1504" w:type="dxa"/>
            <w:shd w:val="clear" w:color="auto" w:fill="F2F2F2" w:themeFill="background1" w:themeFillShade="F2"/>
          </w:tcPr>
          <w:p w14:paraId="0EE02C20"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Vrednost v EUR  z DDV letnega predvidenega števila postopkov    (7)</w:t>
            </w:r>
          </w:p>
        </w:tc>
      </w:tr>
      <w:tr w:rsidR="00F67549" w:rsidRPr="00BF47D0" w14:paraId="5E13E634" w14:textId="77777777" w:rsidTr="00F67549">
        <w:trPr>
          <w:trHeight w:val="218"/>
        </w:trPr>
        <w:tc>
          <w:tcPr>
            <w:tcW w:w="441" w:type="dxa"/>
            <w:vMerge/>
            <w:shd w:val="clear" w:color="auto" w:fill="auto"/>
          </w:tcPr>
          <w:p w14:paraId="1EB71D3A" w14:textId="77777777" w:rsidR="00F67549" w:rsidRPr="00BF47D0" w:rsidRDefault="00F67549" w:rsidP="004267FB">
            <w:pPr>
              <w:suppressAutoHyphens/>
              <w:jc w:val="both"/>
              <w:rPr>
                <w:rFonts w:ascii="Garamond" w:hAnsi="Garamond"/>
                <w:sz w:val="22"/>
                <w:szCs w:val="22"/>
                <w:lang w:eastAsia="zh-CN"/>
              </w:rPr>
            </w:pPr>
          </w:p>
        </w:tc>
        <w:tc>
          <w:tcPr>
            <w:tcW w:w="1211" w:type="dxa"/>
            <w:shd w:val="clear" w:color="auto" w:fill="auto"/>
            <w:vAlign w:val="bottom"/>
          </w:tcPr>
          <w:p w14:paraId="71E9061F" w14:textId="430B35A5" w:rsidR="00F67549" w:rsidRPr="00BF47D0" w:rsidRDefault="00F67549" w:rsidP="004267FB">
            <w:pPr>
              <w:suppressAutoHyphens/>
              <w:jc w:val="both"/>
              <w:rPr>
                <w:rFonts w:ascii="Garamond" w:hAnsi="Garamond"/>
                <w:sz w:val="22"/>
                <w:szCs w:val="22"/>
                <w:lang w:eastAsia="zh-CN"/>
              </w:rPr>
            </w:pPr>
            <w:r>
              <w:rPr>
                <w:rFonts w:ascii="Garamond" w:hAnsi="Garamond"/>
                <w:sz w:val="22"/>
                <w:szCs w:val="22"/>
                <w:lang w:eastAsia="zh-CN"/>
              </w:rPr>
              <w:t>1</w:t>
            </w:r>
          </w:p>
        </w:tc>
        <w:tc>
          <w:tcPr>
            <w:tcW w:w="2647" w:type="dxa"/>
            <w:shd w:val="clear" w:color="auto" w:fill="auto"/>
            <w:vAlign w:val="bottom"/>
          </w:tcPr>
          <w:p w14:paraId="139CBB1E" w14:textId="77777777" w:rsidR="00F67549" w:rsidRPr="00BF47D0" w:rsidRDefault="00F67549" w:rsidP="004267FB">
            <w:pPr>
              <w:suppressAutoHyphens/>
              <w:jc w:val="both"/>
              <w:rPr>
                <w:rFonts w:ascii="Garamond" w:hAnsi="Garamond"/>
                <w:sz w:val="22"/>
                <w:szCs w:val="22"/>
                <w:lang w:eastAsia="zh-CN"/>
              </w:rPr>
            </w:pPr>
          </w:p>
        </w:tc>
        <w:tc>
          <w:tcPr>
            <w:tcW w:w="1538" w:type="dxa"/>
            <w:shd w:val="clear" w:color="auto" w:fill="auto"/>
          </w:tcPr>
          <w:p w14:paraId="7EC31814" w14:textId="77777777" w:rsidR="00F67549" w:rsidRPr="00BF47D0" w:rsidRDefault="00F67549" w:rsidP="004267FB">
            <w:pPr>
              <w:suppressAutoHyphens/>
              <w:jc w:val="both"/>
              <w:rPr>
                <w:rFonts w:ascii="Garamond" w:hAnsi="Garamond"/>
                <w:sz w:val="22"/>
                <w:szCs w:val="22"/>
                <w:lang w:eastAsia="zh-CN"/>
              </w:rPr>
            </w:pPr>
          </w:p>
        </w:tc>
        <w:tc>
          <w:tcPr>
            <w:tcW w:w="1553" w:type="dxa"/>
            <w:shd w:val="clear" w:color="auto" w:fill="auto"/>
          </w:tcPr>
          <w:p w14:paraId="1D7FC196" w14:textId="77777777" w:rsidR="00F67549" w:rsidRPr="00BF47D0" w:rsidRDefault="00F67549" w:rsidP="004267FB">
            <w:pPr>
              <w:suppressAutoHyphens/>
              <w:jc w:val="both"/>
              <w:rPr>
                <w:rFonts w:ascii="Garamond" w:hAnsi="Garamond"/>
                <w:sz w:val="22"/>
                <w:szCs w:val="22"/>
                <w:lang w:eastAsia="zh-CN"/>
              </w:rPr>
            </w:pPr>
          </w:p>
        </w:tc>
        <w:tc>
          <w:tcPr>
            <w:tcW w:w="1386" w:type="dxa"/>
            <w:shd w:val="clear" w:color="auto" w:fill="auto"/>
            <w:vAlign w:val="bottom"/>
          </w:tcPr>
          <w:p w14:paraId="493256F5" w14:textId="77777777" w:rsidR="00F67549" w:rsidRPr="00BF47D0" w:rsidRDefault="00F67549" w:rsidP="004267FB">
            <w:pPr>
              <w:suppressAutoHyphens/>
              <w:jc w:val="both"/>
              <w:rPr>
                <w:rFonts w:ascii="Garamond" w:hAnsi="Garamond"/>
                <w:sz w:val="22"/>
                <w:szCs w:val="22"/>
                <w:lang w:eastAsia="zh-CN"/>
              </w:rPr>
            </w:pPr>
          </w:p>
        </w:tc>
        <w:tc>
          <w:tcPr>
            <w:tcW w:w="1860" w:type="dxa"/>
            <w:shd w:val="clear" w:color="auto" w:fill="auto"/>
          </w:tcPr>
          <w:p w14:paraId="2B3EC913" w14:textId="77777777" w:rsidR="00F67549" w:rsidRPr="00BF47D0" w:rsidRDefault="00F67549" w:rsidP="004267FB">
            <w:pPr>
              <w:suppressAutoHyphens/>
              <w:jc w:val="both"/>
              <w:rPr>
                <w:rFonts w:ascii="Garamond" w:hAnsi="Garamond"/>
                <w:sz w:val="22"/>
                <w:szCs w:val="22"/>
                <w:lang w:eastAsia="zh-CN"/>
              </w:rPr>
            </w:pPr>
          </w:p>
        </w:tc>
        <w:tc>
          <w:tcPr>
            <w:tcW w:w="1038" w:type="dxa"/>
            <w:shd w:val="clear" w:color="auto" w:fill="auto"/>
          </w:tcPr>
          <w:p w14:paraId="22B4B01A" w14:textId="77777777" w:rsidR="00F67549" w:rsidRPr="00BF47D0" w:rsidRDefault="00F67549" w:rsidP="004267FB">
            <w:pPr>
              <w:suppressAutoHyphens/>
              <w:jc w:val="both"/>
              <w:rPr>
                <w:rFonts w:ascii="Garamond" w:hAnsi="Garamond"/>
                <w:sz w:val="22"/>
                <w:szCs w:val="22"/>
                <w:lang w:eastAsia="zh-CN"/>
              </w:rPr>
            </w:pPr>
          </w:p>
        </w:tc>
        <w:tc>
          <w:tcPr>
            <w:tcW w:w="1504" w:type="dxa"/>
            <w:shd w:val="clear" w:color="auto" w:fill="auto"/>
          </w:tcPr>
          <w:p w14:paraId="08D492E4" w14:textId="77777777" w:rsidR="00F67549" w:rsidRPr="00BF47D0" w:rsidRDefault="00F67549" w:rsidP="004267FB">
            <w:pPr>
              <w:suppressAutoHyphens/>
              <w:jc w:val="both"/>
              <w:rPr>
                <w:rFonts w:ascii="Garamond" w:hAnsi="Garamond"/>
                <w:sz w:val="22"/>
                <w:szCs w:val="22"/>
                <w:lang w:eastAsia="zh-CN"/>
              </w:rPr>
            </w:pPr>
          </w:p>
        </w:tc>
      </w:tr>
      <w:tr w:rsidR="00F67549" w:rsidRPr="00BF47D0" w14:paraId="4778BEEB" w14:textId="77777777" w:rsidTr="00F67549">
        <w:trPr>
          <w:trHeight w:val="250"/>
        </w:trPr>
        <w:tc>
          <w:tcPr>
            <w:tcW w:w="441" w:type="dxa"/>
            <w:vMerge/>
            <w:shd w:val="clear" w:color="auto" w:fill="auto"/>
          </w:tcPr>
          <w:p w14:paraId="75AE8D73" w14:textId="77777777" w:rsidR="00F67549" w:rsidRPr="00BF47D0" w:rsidRDefault="00F67549" w:rsidP="004267FB">
            <w:pPr>
              <w:suppressAutoHyphens/>
              <w:jc w:val="both"/>
              <w:rPr>
                <w:rFonts w:ascii="Garamond" w:hAnsi="Garamond"/>
                <w:sz w:val="22"/>
                <w:szCs w:val="22"/>
                <w:lang w:eastAsia="zh-CN"/>
              </w:rPr>
            </w:pPr>
          </w:p>
        </w:tc>
        <w:tc>
          <w:tcPr>
            <w:tcW w:w="1211" w:type="dxa"/>
            <w:shd w:val="clear" w:color="auto" w:fill="auto"/>
            <w:vAlign w:val="bottom"/>
          </w:tcPr>
          <w:p w14:paraId="44757C19" w14:textId="2015C1AD" w:rsidR="00F67549" w:rsidRPr="00BF47D0" w:rsidRDefault="00F67549" w:rsidP="004267FB">
            <w:pPr>
              <w:suppressAutoHyphens/>
              <w:jc w:val="both"/>
              <w:rPr>
                <w:rFonts w:ascii="Garamond" w:hAnsi="Garamond"/>
                <w:sz w:val="22"/>
                <w:szCs w:val="22"/>
                <w:lang w:eastAsia="zh-CN"/>
              </w:rPr>
            </w:pPr>
            <w:r>
              <w:rPr>
                <w:rFonts w:ascii="Garamond" w:hAnsi="Garamond"/>
                <w:sz w:val="22"/>
                <w:szCs w:val="22"/>
                <w:lang w:eastAsia="zh-CN"/>
              </w:rPr>
              <w:t>2</w:t>
            </w:r>
          </w:p>
        </w:tc>
        <w:tc>
          <w:tcPr>
            <w:tcW w:w="2647" w:type="dxa"/>
            <w:shd w:val="clear" w:color="auto" w:fill="auto"/>
            <w:vAlign w:val="bottom"/>
          </w:tcPr>
          <w:p w14:paraId="6A26A6B8" w14:textId="77777777" w:rsidR="00F67549" w:rsidRPr="00BF47D0" w:rsidRDefault="00F67549" w:rsidP="004267FB">
            <w:pPr>
              <w:suppressAutoHyphens/>
              <w:jc w:val="both"/>
              <w:rPr>
                <w:rFonts w:ascii="Garamond" w:hAnsi="Garamond"/>
                <w:sz w:val="22"/>
                <w:szCs w:val="22"/>
                <w:lang w:eastAsia="zh-CN"/>
              </w:rPr>
            </w:pPr>
          </w:p>
        </w:tc>
        <w:tc>
          <w:tcPr>
            <w:tcW w:w="1538" w:type="dxa"/>
            <w:shd w:val="clear" w:color="auto" w:fill="auto"/>
          </w:tcPr>
          <w:p w14:paraId="67D6C04D" w14:textId="77777777" w:rsidR="00F67549" w:rsidRPr="00BF47D0" w:rsidRDefault="00F67549" w:rsidP="004267FB">
            <w:pPr>
              <w:suppressAutoHyphens/>
              <w:jc w:val="both"/>
              <w:rPr>
                <w:rFonts w:ascii="Garamond" w:hAnsi="Garamond"/>
                <w:sz w:val="22"/>
                <w:szCs w:val="22"/>
                <w:lang w:eastAsia="zh-CN"/>
              </w:rPr>
            </w:pPr>
          </w:p>
        </w:tc>
        <w:tc>
          <w:tcPr>
            <w:tcW w:w="1553" w:type="dxa"/>
            <w:shd w:val="clear" w:color="auto" w:fill="auto"/>
          </w:tcPr>
          <w:p w14:paraId="349C338C" w14:textId="77777777" w:rsidR="00F67549" w:rsidRPr="00BF47D0" w:rsidRDefault="00F67549" w:rsidP="004267FB">
            <w:pPr>
              <w:suppressAutoHyphens/>
              <w:jc w:val="both"/>
              <w:rPr>
                <w:rFonts w:ascii="Garamond" w:hAnsi="Garamond"/>
                <w:sz w:val="22"/>
                <w:szCs w:val="22"/>
                <w:lang w:eastAsia="zh-CN"/>
              </w:rPr>
            </w:pPr>
          </w:p>
        </w:tc>
        <w:tc>
          <w:tcPr>
            <w:tcW w:w="1386" w:type="dxa"/>
            <w:shd w:val="clear" w:color="auto" w:fill="auto"/>
            <w:vAlign w:val="bottom"/>
          </w:tcPr>
          <w:p w14:paraId="67725913" w14:textId="77777777" w:rsidR="00F67549" w:rsidRPr="00BF47D0" w:rsidRDefault="00F67549" w:rsidP="004267FB">
            <w:pPr>
              <w:suppressAutoHyphens/>
              <w:jc w:val="both"/>
              <w:rPr>
                <w:rFonts w:ascii="Garamond" w:hAnsi="Garamond"/>
                <w:sz w:val="22"/>
                <w:szCs w:val="22"/>
                <w:lang w:eastAsia="zh-CN"/>
              </w:rPr>
            </w:pPr>
          </w:p>
        </w:tc>
        <w:tc>
          <w:tcPr>
            <w:tcW w:w="1860" w:type="dxa"/>
            <w:shd w:val="clear" w:color="auto" w:fill="auto"/>
          </w:tcPr>
          <w:p w14:paraId="28D0183A" w14:textId="77777777" w:rsidR="00F67549" w:rsidRPr="00BF47D0" w:rsidRDefault="00F67549" w:rsidP="004267FB">
            <w:pPr>
              <w:suppressAutoHyphens/>
              <w:jc w:val="both"/>
              <w:rPr>
                <w:rFonts w:ascii="Garamond" w:hAnsi="Garamond"/>
                <w:sz w:val="22"/>
                <w:szCs w:val="22"/>
                <w:lang w:eastAsia="zh-CN"/>
              </w:rPr>
            </w:pPr>
          </w:p>
        </w:tc>
        <w:tc>
          <w:tcPr>
            <w:tcW w:w="1038" w:type="dxa"/>
            <w:shd w:val="clear" w:color="auto" w:fill="auto"/>
          </w:tcPr>
          <w:p w14:paraId="523E393E" w14:textId="77777777" w:rsidR="00F67549" w:rsidRPr="00BF47D0" w:rsidRDefault="00F67549" w:rsidP="004267FB">
            <w:pPr>
              <w:suppressAutoHyphens/>
              <w:jc w:val="both"/>
              <w:rPr>
                <w:rFonts w:ascii="Garamond" w:hAnsi="Garamond"/>
                <w:sz w:val="22"/>
                <w:szCs w:val="22"/>
                <w:lang w:eastAsia="zh-CN"/>
              </w:rPr>
            </w:pPr>
          </w:p>
        </w:tc>
        <w:tc>
          <w:tcPr>
            <w:tcW w:w="1504" w:type="dxa"/>
            <w:shd w:val="clear" w:color="auto" w:fill="auto"/>
          </w:tcPr>
          <w:p w14:paraId="3826E700" w14:textId="77777777" w:rsidR="00F67549" w:rsidRPr="00BF47D0" w:rsidRDefault="00F67549" w:rsidP="004267FB">
            <w:pPr>
              <w:suppressAutoHyphens/>
              <w:jc w:val="both"/>
              <w:rPr>
                <w:rFonts w:ascii="Garamond" w:hAnsi="Garamond"/>
                <w:sz w:val="22"/>
                <w:szCs w:val="22"/>
                <w:lang w:eastAsia="zh-CN"/>
              </w:rPr>
            </w:pPr>
          </w:p>
        </w:tc>
      </w:tr>
      <w:tr w:rsidR="00F67549" w:rsidRPr="00BF47D0" w14:paraId="4E3D16F8" w14:textId="77777777" w:rsidTr="00F67549">
        <w:trPr>
          <w:trHeight w:val="268"/>
        </w:trPr>
        <w:tc>
          <w:tcPr>
            <w:tcW w:w="441" w:type="dxa"/>
            <w:vMerge/>
            <w:shd w:val="clear" w:color="auto" w:fill="auto"/>
          </w:tcPr>
          <w:p w14:paraId="5DF2FE61" w14:textId="77777777" w:rsidR="00F67549" w:rsidRPr="00BF47D0" w:rsidRDefault="00F67549" w:rsidP="004267FB">
            <w:pPr>
              <w:suppressAutoHyphens/>
              <w:jc w:val="both"/>
              <w:rPr>
                <w:rFonts w:ascii="Garamond" w:hAnsi="Garamond"/>
                <w:sz w:val="22"/>
                <w:szCs w:val="22"/>
                <w:lang w:eastAsia="zh-CN"/>
              </w:rPr>
            </w:pPr>
          </w:p>
        </w:tc>
        <w:tc>
          <w:tcPr>
            <w:tcW w:w="1211" w:type="dxa"/>
            <w:shd w:val="clear" w:color="auto" w:fill="auto"/>
            <w:vAlign w:val="bottom"/>
          </w:tcPr>
          <w:p w14:paraId="4E15BEF5" w14:textId="7DB3CF4E" w:rsidR="00F67549" w:rsidRPr="00BF47D0" w:rsidRDefault="00F67549" w:rsidP="004267FB">
            <w:pPr>
              <w:suppressAutoHyphens/>
              <w:jc w:val="both"/>
              <w:rPr>
                <w:rFonts w:ascii="Garamond" w:hAnsi="Garamond"/>
                <w:sz w:val="22"/>
                <w:szCs w:val="22"/>
                <w:lang w:eastAsia="zh-CN"/>
              </w:rPr>
            </w:pPr>
            <w:r>
              <w:rPr>
                <w:rFonts w:ascii="Garamond" w:hAnsi="Garamond"/>
                <w:sz w:val="22"/>
                <w:szCs w:val="22"/>
                <w:lang w:eastAsia="zh-CN"/>
              </w:rPr>
              <w:t>3</w:t>
            </w:r>
          </w:p>
        </w:tc>
        <w:tc>
          <w:tcPr>
            <w:tcW w:w="2647" w:type="dxa"/>
            <w:shd w:val="clear" w:color="auto" w:fill="auto"/>
            <w:vAlign w:val="bottom"/>
          </w:tcPr>
          <w:p w14:paraId="334B902D" w14:textId="77777777" w:rsidR="00F67549" w:rsidRPr="00BF47D0" w:rsidRDefault="00F67549" w:rsidP="004267FB">
            <w:pPr>
              <w:suppressAutoHyphens/>
              <w:jc w:val="both"/>
              <w:rPr>
                <w:rFonts w:ascii="Garamond" w:hAnsi="Garamond"/>
                <w:sz w:val="22"/>
                <w:szCs w:val="22"/>
                <w:lang w:eastAsia="zh-CN"/>
              </w:rPr>
            </w:pPr>
          </w:p>
        </w:tc>
        <w:tc>
          <w:tcPr>
            <w:tcW w:w="1538" w:type="dxa"/>
            <w:shd w:val="clear" w:color="auto" w:fill="auto"/>
          </w:tcPr>
          <w:p w14:paraId="74E6D9A6" w14:textId="77777777" w:rsidR="00F67549" w:rsidRPr="00BF47D0" w:rsidRDefault="00F67549" w:rsidP="004267FB">
            <w:pPr>
              <w:suppressAutoHyphens/>
              <w:jc w:val="both"/>
              <w:rPr>
                <w:rFonts w:ascii="Garamond" w:hAnsi="Garamond"/>
                <w:sz w:val="22"/>
                <w:szCs w:val="22"/>
                <w:lang w:eastAsia="zh-CN"/>
              </w:rPr>
            </w:pPr>
          </w:p>
        </w:tc>
        <w:tc>
          <w:tcPr>
            <w:tcW w:w="1553" w:type="dxa"/>
            <w:shd w:val="clear" w:color="auto" w:fill="auto"/>
          </w:tcPr>
          <w:p w14:paraId="5738A433" w14:textId="77777777" w:rsidR="00F67549" w:rsidRPr="00BF47D0" w:rsidRDefault="00F67549" w:rsidP="004267FB">
            <w:pPr>
              <w:suppressAutoHyphens/>
              <w:jc w:val="both"/>
              <w:rPr>
                <w:rFonts w:ascii="Garamond" w:hAnsi="Garamond"/>
                <w:sz w:val="22"/>
                <w:szCs w:val="22"/>
                <w:lang w:eastAsia="zh-CN"/>
              </w:rPr>
            </w:pPr>
          </w:p>
        </w:tc>
        <w:tc>
          <w:tcPr>
            <w:tcW w:w="1386" w:type="dxa"/>
            <w:shd w:val="clear" w:color="auto" w:fill="auto"/>
            <w:vAlign w:val="bottom"/>
          </w:tcPr>
          <w:p w14:paraId="33000BC6" w14:textId="77777777" w:rsidR="00F67549" w:rsidRPr="00BF47D0" w:rsidRDefault="00F67549" w:rsidP="004267FB">
            <w:pPr>
              <w:suppressAutoHyphens/>
              <w:jc w:val="both"/>
              <w:rPr>
                <w:rFonts w:ascii="Garamond" w:hAnsi="Garamond"/>
                <w:sz w:val="22"/>
                <w:szCs w:val="22"/>
                <w:lang w:eastAsia="zh-CN"/>
              </w:rPr>
            </w:pPr>
          </w:p>
        </w:tc>
        <w:tc>
          <w:tcPr>
            <w:tcW w:w="1860" w:type="dxa"/>
            <w:shd w:val="clear" w:color="auto" w:fill="auto"/>
          </w:tcPr>
          <w:p w14:paraId="23D07D34" w14:textId="77777777" w:rsidR="00F67549" w:rsidRPr="00BF47D0" w:rsidRDefault="00F67549" w:rsidP="004267FB">
            <w:pPr>
              <w:suppressAutoHyphens/>
              <w:jc w:val="both"/>
              <w:rPr>
                <w:rFonts w:ascii="Garamond" w:hAnsi="Garamond"/>
                <w:sz w:val="22"/>
                <w:szCs w:val="22"/>
                <w:lang w:eastAsia="zh-CN"/>
              </w:rPr>
            </w:pPr>
          </w:p>
        </w:tc>
        <w:tc>
          <w:tcPr>
            <w:tcW w:w="1038" w:type="dxa"/>
            <w:shd w:val="clear" w:color="auto" w:fill="auto"/>
          </w:tcPr>
          <w:p w14:paraId="105FF84E" w14:textId="77777777" w:rsidR="00F67549" w:rsidRPr="00BF47D0" w:rsidRDefault="00F67549" w:rsidP="004267FB">
            <w:pPr>
              <w:suppressAutoHyphens/>
              <w:jc w:val="both"/>
              <w:rPr>
                <w:rFonts w:ascii="Garamond" w:hAnsi="Garamond"/>
                <w:sz w:val="22"/>
                <w:szCs w:val="22"/>
                <w:lang w:eastAsia="zh-CN"/>
              </w:rPr>
            </w:pPr>
          </w:p>
        </w:tc>
        <w:tc>
          <w:tcPr>
            <w:tcW w:w="1504" w:type="dxa"/>
            <w:shd w:val="clear" w:color="auto" w:fill="auto"/>
          </w:tcPr>
          <w:p w14:paraId="4CC57598" w14:textId="77777777" w:rsidR="00F67549" w:rsidRPr="00BF47D0" w:rsidRDefault="00F67549" w:rsidP="004267FB">
            <w:pPr>
              <w:suppressAutoHyphens/>
              <w:jc w:val="both"/>
              <w:rPr>
                <w:rFonts w:ascii="Garamond" w:hAnsi="Garamond"/>
                <w:sz w:val="22"/>
                <w:szCs w:val="22"/>
                <w:lang w:eastAsia="zh-CN"/>
              </w:rPr>
            </w:pPr>
          </w:p>
        </w:tc>
      </w:tr>
      <w:tr w:rsidR="00C66312" w:rsidRPr="00BF47D0" w14:paraId="15971398" w14:textId="77777777" w:rsidTr="004267FB">
        <w:trPr>
          <w:trHeight w:val="215"/>
        </w:trPr>
        <w:tc>
          <w:tcPr>
            <w:tcW w:w="441" w:type="dxa"/>
            <w:vMerge/>
            <w:shd w:val="clear" w:color="auto" w:fill="auto"/>
          </w:tcPr>
          <w:p w14:paraId="2904589D" w14:textId="77777777" w:rsidR="00C66312" w:rsidRPr="00BF47D0" w:rsidRDefault="00C66312" w:rsidP="004267FB">
            <w:pPr>
              <w:suppressAutoHyphens/>
              <w:jc w:val="both"/>
              <w:rPr>
                <w:rFonts w:ascii="Garamond" w:hAnsi="Garamond"/>
                <w:sz w:val="22"/>
                <w:szCs w:val="22"/>
                <w:lang w:eastAsia="zh-CN"/>
              </w:rPr>
            </w:pPr>
          </w:p>
        </w:tc>
        <w:tc>
          <w:tcPr>
            <w:tcW w:w="10195" w:type="dxa"/>
            <w:gridSpan w:val="6"/>
            <w:shd w:val="clear" w:color="auto" w:fill="FFFFFF" w:themeFill="background1"/>
          </w:tcPr>
          <w:p w14:paraId="26C8573A"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Ocenjena količina postopkov za obdobje enega leta (6)</w:t>
            </w:r>
          </w:p>
        </w:tc>
        <w:tc>
          <w:tcPr>
            <w:tcW w:w="1038" w:type="dxa"/>
            <w:shd w:val="clear" w:color="auto" w:fill="FFFFFF" w:themeFill="background1"/>
          </w:tcPr>
          <w:p w14:paraId="6EC71DE4" w14:textId="77777777" w:rsidR="00C66312" w:rsidRPr="00BF47D0" w:rsidRDefault="00C66312" w:rsidP="004267FB">
            <w:pPr>
              <w:suppressAutoHyphens/>
              <w:jc w:val="both"/>
              <w:rPr>
                <w:rFonts w:ascii="Garamond" w:hAnsi="Garamond"/>
                <w:sz w:val="22"/>
                <w:szCs w:val="22"/>
                <w:lang w:eastAsia="zh-CN"/>
              </w:rPr>
            </w:pPr>
          </w:p>
        </w:tc>
        <w:tc>
          <w:tcPr>
            <w:tcW w:w="1504" w:type="dxa"/>
            <w:shd w:val="clear" w:color="auto" w:fill="FFFFFF" w:themeFill="background1"/>
          </w:tcPr>
          <w:p w14:paraId="67D29B27"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1.200</w:t>
            </w:r>
          </w:p>
        </w:tc>
      </w:tr>
      <w:tr w:rsidR="00C66312" w:rsidRPr="00BF47D0" w14:paraId="42D26580" w14:textId="77777777" w:rsidTr="004267FB">
        <w:trPr>
          <w:trHeight w:val="633"/>
        </w:trPr>
        <w:tc>
          <w:tcPr>
            <w:tcW w:w="441" w:type="dxa"/>
            <w:vMerge/>
            <w:shd w:val="clear" w:color="auto" w:fill="auto"/>
          </w:tcPr>
          <w:p w14:paraId="5FD75B53" w14:textId="77777777" w:rsidR="00C66312" w:rsidRPr="00BF47D0" w:rsidRDefault="00C66312" w:rsidP="004267FB">
            <w:pPr>
              <w:suppressAutoHyphens/>
              <w:jc w:val="both"/>
              <w:rPr>
                <w:rFonts w:ascii="Garamond" w:hAnsi="Garamond"/>
                <w:sz w:val="22"/>
                <w:szCs w:val="22"/>
                <w:lang w:eastAsia="zh-CN"/>
              </w:rPr>
            </w:pPr>
          </w:p>
        </w:tc>
        <w:tc>
          <w:tcPr>
            <w:tcW w:w="10195" w:type="dxa"/>
            <w:gridSpan w:val="6"/>
            <w:shd w:val="clear" w:color="auto" w:fill="auto"/>
          </w:tcPr>
          <w:p w14:paraId="63D76654"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 xml:space="preserve">Skupaj cena v EUR z DDV za obdobje enega leta (7=5x6) </w:t>
            </w:r>
          </w:p>
          <w:p w14:paraId="597D82ED" w14:textId="77777777" w:rsidR="00C66312" w:rsidRPr="00BF47D0" w:rsidRDefault="00C66312" w:rsidP="004267FB">
            <w:pPr>
              <w:suppressAutoHyphens/>
              <w:jc w:val="both"/>
              <w:rPr>
                <w:rFonts w:ascii="Garamond" w:hAnsi="Garamond"/>
                <w:sz w:val="22"/>
                <w:szCs w:val="22"/>
                <w:lang w:eastAsia="zh-CN"/>
              </w:rPr>
            </w:pPr>
          </w:p>
          <w:p w14:paraId="3F1492D8" w14:textId="77777777" w:rsidR="00C66312" w:rsidRPr="00BF47D0" w:rsidRDefault="00C66312" w:rsidP="004267FB">
            <w:pPr>
              <w:suppressAutoHyphens/>
              <w:jc w:val="both"/>
              <w:rPr>
                <w:rFonts w:ascii="Garamond" w:hAnsi="Garamond"/>
                <w:sz w:val="22"/>
                <w:szCs w:val="22"/>
                <w:lang w:eastAsia="zh-CN"/>
              </w:rPr>
            </w:pPr>
          </w:p>
        </w:tc>
        <w:tc>
          <w:tcPr>
            <w:tcW w:w="1038" w:type="dxa"/>
            <w:shd w:val="clear" w:color="auto" w:fill="auto"/>
          </w:tcPr>
          <w:p w14:paraId="13522CA8" w14:textId="77777777" w:rsidR="00C66312" w:rsidRPr="00BF47D0" w:rsidRDefault="00C66312" w:rsidP="004267FB">
            <w:pPr>
              <w:suppressAutoHyphens/>
              <w:jc w:val="both"/>
              <w:rPr>
                <w:rFonts w:ascii="Garamond" w:hAnsi="Garamond"/>
                <w:sz w:val="22"/>
                <w:szCs w:val="22"/>
                <w:lang w:eastAsia="zh-CN"/>
              </w:rPr>
            </w:pPr>
          </w:p>
        </w:tc>
        <w:tc>
          <w:tcPr>
            <w:tcW w:w="1504" w:type="dxa"/>
            <w:shd w:val="clear" w:color="auto" w:fill="auto"/>
          </w:tcPr>
          <w:p w14:paraId="5287E7BF" w14:textId="77777777" w:rsidR="00C66312" w:rsidRPr="00BF47D0" w:rsidRDefault="00C66312" w:rsidP="004267FB">
            <w:pPr>
              <w:suppressAutoHyphens/>
              <w:jc w:val="both"/>
              <w:rPr>
                <w:rFonts w:ascii="Garamond" w:hAnsi="Garamond"/>
                <w:sz w:val="22"/>
                <w:szCs w:val="22"/>
                <w:lang w:eastAsia="zh-CN"/>
              </w:rPr>
            </w:pPr>
          </w:p>
        </w:tc>
      </w:tr>
      <w:tr w:rsidR="00C66312" w:rsidRPr="00BF47D0" w14:paraId="63F3C81C" w14:textId="77777777" w:rsidTr="004267FB">
        <w:trPr>
          <w:trHeight w:val="215"/>
        </w:trPr>
        <w:tc>
          <w:tcPr>
            <w:tcW w:w="441" w:type="dxa"/>
            <w:vMerge/>
            <w:shd w:val="clear" w:color="auto" w:fill="auto"/>
          </w:tcPr>
          <w:p w14:paraId="1C8CB48C" w14:textId="77777777" w:rsidR="00C66312" w:rsidRPr="00BF47D0" w:rsidRDefault="00C66312" w:rsidP="004267FB">
            <w:pPr>
              <w:suppressAutoHyphens/>
              <w:jc w:val="both"/>
              <w:rPr>
                <w:rFonts w:ascii="Garamond" w:hAnsi="Garamond"/>
                <w:sz w:val="22"/>
                <w:szCs w:val="22"/>
                <w:lang w:eastAsia="zh-CN"/>
              </w:rPr>
            </w:pPr>
          </w:p>
        </w:tc>
        <w:tc>
          <w:tcPr>
            <w:tcW w:w="10195" w:type="dxa"/>
            <w:gridSpan w:val="6"/>
            <w:shd w:val="clear" w:color="auto" w:fill="auto"/>
          </w:tcPr>
          <w:p w14:paraId="5CF7188D"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Ocenjena količina za obdobje trajanja pogodbe (8)</w:t>
            </w:r>
          </w:p>
        </w:tc>
        <w:tc>
          <w:tcPr>
            <w:tcW w:w="1038" w:type="dxa"/>
            <w:shd w:val="clear" w:color="auto" w:fill="auto"/>
          </w:tcPr>
          <w:p w14:paraId="0E75D42F" w14:textId="77777777" w:rsidR="00C66312" w:rsidRPr="00BF47D0" w:rsidRDefault="00C66312" w:rsidP="004267FB">
            <w:pPr>
              <w:suppressAutoHyphens/>
              <w:jc w:val="both"/>
              <w:rPr>
                <w:rFonts w:ascii="Garamond" w:hAnsi="Garamond"/>
                <w:sz w:val="22"/>
                <w:szCs w:val="22"/>
                <w:lang w:eastAsia="zh-CN"/>
              </w:rPr>
            </w:pPr>
          </w:p>
        </w:tc>
        <w:tc>
          <w:tcPr>
            <w:tcW w:w="1504" w:type="dxa"/>
            <w:shd w:val="clear" w:color="auto" w:fill="auto"/>
          </w:tcPr>
          <w:p w14:paraId="5959C552"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8.400</w:t>
            </w:r>
          </w:p>
        </w:tc>
      </w:tr>
      <w:tr w:rsidR="00C66312" w:rsidRPr="00BF47D0" w14:paraId="05609763" w14:textId="77777777" w:rsidTr="004267FB">
        <w:trPr>
          <w:trHeight w:val="849"/>
        </w:trPr>
        <w:tc>
          <w:tcPr>
            <w:tcW w:w="441" w:type="dxa"/>
            <w:shd w:val="clear" w:color="auto" w:fill="auto"/>
          </w:tcPr>
          <w:p w14:paraId="1A50B48A" w14:textId="77777777" w:rsidR="00C66312" w:rsidRPr="00BF47D0" w:rsidRDefault="00C66312" w:rsidP="004267FB">
            <w:pPr>
              <w:suppressAutoHyphens/>
              <w:jc w:val="both"/>
              <w:rPr>
                <w:rFonts w:ascii="Garamond" w:hAnsi="Garamond"/>
                <w:b/>
                <w:sz w:val="22"/>
                <w:szCs w:val="22"/>
                <w:lang w:eastAsia="zh-CN"/>
              </w:rPr>
            </w:pPr>
          </w:p>
        </w:tc>
        <w:tc>
          <w:tcPr>
            <w:tcW w:w="10195" w:type="dxa"/>
            <w:gridSpan w:val="6"/>
            <w:shd w:val="clear" w:color="auto" w:fill="auto"/>
          </w:tcPr>
          <w:p w14:paraId="252AC7DC" w14:textId="77777777" w:rsidR="00C66312" w:rsidRPr="00BF47D0" w:rsidRDefault="00C66312" w:rsidP="004267FB">
            <w:pPr>
              <w:suppressAutoHyphens/>
              <w:jc w:val="both"/>
              <w:rPr>
                <w:rFonts w:ascii="Garamond" w:hAnsi="Garamond"/>
                <w:b/>
                <w:sz w:val="22"/>
                <w:szCs w:val="22"/>
                <w:lang w:eastAsia="zh-CN"/>
              </w:rPr>
            </w:pPr>
          </w:p>
          <w:p w14:paraId="7541FF76" w14:textId="77777777" w:rsidR="00C66312" w:rsidRPr="00BF47D0" w:rsidRDefault="00C66312" w:rsidP="004267FB">
            <w:pPr>
              <w:suppressAutoHyphens/>
              <w:jc w:val="both"/>
              <w:rPr>
                <w:rFonts w:ascii="Garamond" w:hAnsi="Garamond"/>
                <w:b/>
                <w:sz w:val="22"/>
                <w:szCs w:val="22"/>
                <w:lang w:eastAsia="zh-CN"/>
              </w:rPr>
            </w:pPr>
            <w:r w:rsidRPr="00BF47D0">
              <w:rPr>
                <w:rFonts w:ascii="Garamond" w:hAnsi="Garamond"/>
                <w:b/>
                <w:sz w:val="22"/>
                <w:szCs w:val="22"/>
                <w:lang w:eastAsia="zh-CN"/>
              </w:rPr>
              <w:t>Skupaj vrednost za obdobje 7 let v EUR z DDV (9= 7x8)</w:t>
            </w:r>
            <w:r w:rsidRPr="00BF47D0">
              <w:rPr>
                <w:rFonts w:ascii="Garamond" w:hAnsi="Garamond"/>
                <w:b/>
                <w:sz w:val="22"/>
                <w:szCs w:val="22"/>
                <w:vertAlign w:val="superscript"/>
                <w:lang w:eastAsia="zh-CN"/>
              </w:rPr>
              <w:footnoteReference w:id="5"/>
            </w:r>
          </w:p>
          <w:p w14:paraId="7FF24913" w14:textId="77777777" w:rsidR="00C66312" w:rsidRPr="00BF47D0" w:rsidRDefault="00C66312" w:rsidP="004267FB">
            <w:pPr>
              <w:suppressAutoHyphens/>
              <w:jc w:val="both"/>
              <w:rPr>
                <w:rFonts w:ascii="Garamond" w:hAnsi="Garamond"/>
                <w:b/>
                <w:sz w:val="22"/>
                <w:szCs w:val="22"/>
                <w:lang w:eastAsia="zh-CN"/>
              </w:rPr>
            </w:pPr>
          </w:p>
        </w:tc>
        <w:tc>
          <w:tcPr>
            <w:tcW w:w="1038" w:type="dxa"/>
            <w:shd w:val="clear" w:color="auto" w:fill="auto"/>
          </w:tcPr>
          <w:p w14:paraId="0CEA5DCF" w14:textId="77777777" w:rsidR="00C66312" w:rsidRPr="00BF47D0" w:rsidRDefault="00C66312" w:rsidP="004267FB">
            <w:pPr>
              <w:suppressAutoHyphens/>
              <w:jc w:val="both"/>
              <w:rPr>
                <w:rFonts w:ascii="Garamond" w:hAnsi="Garamond"/>
                <w:b/>
                <w:sz w:val="22"/>
                <w:szCs w:val="22"/>
                <w:lang w:eastAsia="zh-CN"/>
              </w:rPr>
            </w:pPr>
          </w:p>
        </w:tc>
        <w:tc>
          <w:tcPr>
            <w:tcW w:w="1504" w:type="dxa"/>
            <w:shd w:val="clear" w:color="auto" w:fill="auto"/>
          </w:tcPr>
          <w:p w14:paraId="161D8413" w14:textId="77777777" w:rsidR="00C66312" w:rsidRPr="00BF47D0" w:rsidRDefault="00C66312" w:rsidP="004267FB">
            <w:pPr>
              <w:suppressAutoHyphens/>
              <w:jc w:val="both"/>
              <w:rPr>
                <w:rFonts w:ascii="Garamond" w:hAnsi="Garamond"/>
                <w:b/>
                <w:sz w:val="22"/>
                <w:szCs w:val="22"/>
                <w:lang w:eastAsia="zh-CN"/>
              </w:rPr>
            </w:pPr>
          </w:p>
        </w:tc>
      </w:tr>
      <w:tr w:rsidR="00C66312" w:rsidRPr="00BF47D0" w14:paraId="4FC503C1" w14:textId="77777777" w:rsidTr="004267FB">
        <w:trPr>
          <w:trHeight w:val="835"/>
        </w:trPr>
        <w:tc>
          <w:tcPr>
            <w:tcW w:w="441" w:type="dxa"/>
            <w:shd w:val="clear" w:color="auto" w:fill="D9D9D9" w:themeFill="background1" w:themeFillShade="D9"/>
          </w:tcPr>
          <w:p w14:paraId="659C5335"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06</w:t>
            </w:r>
          </w:p>
        </w:tc>
        <w:tc>
          <w:tcPr>
            <w:tcW w:w="1211" w:type="dxa"/>
            <w:shd w:val="clear" w:color="auto" w:fill="D9D9D9" w:themeFill="background1" w:themeFillShade="D9"/>
            <w:vAlign w:val="bottom"/>
          </w:tcPr>
          <w:p w14:paraId="3930F278"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Vrsta procedure:</w:t>
            </w:r>
          </w:p>
        </w:tc>
        <w:tc>
          <w:tcPr>
            <w:tcW w:w="2647" w:type="dxa"/>
            <w:shd w:val="clear" w:color="auto" w:fill="D9D9D9" w:themeFill="background1" w:themeFillShade="D9"/>
            <w:vAlign w:val="bottom"/>
          </w:tcPr>
          <w:p w14:paraId="25D2B3BF" w14:textId="77777777" w:rsidR="00C66312" w:rsidRPr="00BF47D0" w:rsidRDefault="00C66312" w:rsidP="004267FB">
            <w:pPr>
              <w:suppressAutoHyphens/>
              <w:jc w:val="both"/>
              <w:rPr>
                <w:rFonts w:ascii="Garamond" w:hAnsi="Garamond"/>
                <w:b/>
                <w:bCs/>
                <w:sz w:val="22"/>
                <w:szCs w:val="22"/>
                <w:lang w:eastAsia="zh-CN"/>
              </w:rPr>
            </w:pPr>
            <w:r w:rsidRPr="00BF47D0">
              <w:rPr>
                <w:rFonts w:ascii="Garamond" w:hAnsi="Garamond"/>
                <w:b/>
                <w:bCs/>
                <w:sz w:val="22"/>
                <w:szCs w:val="22"/>
                <w:lang w:eastAsia="zh-CN"/>
              </w:rPr>
              <w:t xml:space="preserve">Vrste preiskav: </w:t>
            </w:r>
          </w:p>
          <w:p w14:paraId="1F466B2C" w14:textId="77777777" w:rsidR="00C66312" w:rsidRPr="00BF47D0" w:rsidRDefault="00C66312" w:rsidP="004267FB">
            <w:pPr>
              <w:suppressAutoHyphens/>
              <w:jc w:val="both"/>
              <w:rPr>
                <w:rFonts w:ascii="Garamond" w:hAnsi="Garamond"/>
                <w:sz w:val="22"/>
                <w:szCs w:val="22"/>
                <w:lang w:eastAsia="zh-CN"/>
              </w:rPr>
            </w:pPr>
            <w:proofErr w:type="spellStart"/>
            <w:r w:rsidRPr="00BF47D0">
              <w:rPr>
                <w:rFonts w:ascii="Garamond" w:hAnsi="Garamond"/>
                <w:b/>
                <w:bCs/>
                <w:sz w:val="22"/>
                <w:szCs w:val="22"/>
                <w:lang w:eastAsia="zh-CN"/>
              </w:rPr>
              <w:t>Lc</w:t>
            </w:r>
            <w:proofErr w:type="spellEnd"/>
            <w:r w:rsidRPr="00BF47D0">
              <w:rPr>
                <w:rFonts w:ascii="Garamond" w:hAnsi="Garamond"/>
                <w:b/>
                <w:bCs/>
                <w:sz w:val="22"/>
                <w:szCs w:val="22"/>
                <w:lang w:eastAsia="zh-CN"/>
              </w:rPr>
              <w:t xml:space="preserve"> -celice</w:t>
            </w:r>
          </w:p>
          <w:p w14:paraId="6B8A4715" w14:textId="77777777" w:rsidR="00C66312" w:rsidRPr="00BF47D0" w:rsidRDefault="00C66312" w:rsidP="004267FB">
            <w:pPr>
              <w:suppressAutoHyphens/>
              <w:jc w:val="both"/>
              <w:rPr>
                <w:rFonts w:ascii="Garamond" w:hAnsi="Garamond"/>
                <w:sz w:val="22"/>
                <w:szCs w:val="22"/>
                <w:lang w:eastAsia="zh-CN"/>
              </w:rPr>
            </w:pPr>
          </w:p>
        </w:tc>
        <w:tc>
          <w:tcPr>
            <w:tcW w:w="8879" w:type="dxa"/>
            <w:gridSpan w:val="6"/>
            <w:shd w:val="clear" w:color="auto" w:fill="D9D9D9" w:themeFill="background1" w:themeFillShade="D9"/>
          </w:tcPr>
          <w:p w14:paraId="32D5D123"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Letno predvideno število postopkov: 320</w:t>
            </w:r>
          </w:p>
        </w:tc>
      </w:tr>
      <w:tr w:rsidR="00C66312" w:rsidRPr="00BF47D0" w14:paraId="20DDB5F4" w14:textId="77777777" w:rsidTr="004267FB">
        <w:trPr>
          <w:trHeight w:val="647"/>
        </w:trPr>
        <w:tc>
          <w:tcPr>
            <w:tcW w:w="441" w:type="dxa"/>
            <w:vMerge w:val="restart"/>
            <w:shd w:val="clear" w:color="auto" w:fill="auto"/>
          </w:tcPr>
          <w:p w14:paraId="542DED5C" w14:textId="77777777" w:rsidR="00C66312" w:rsidRPr="00BF47D0" w:rsidRDefault="00C66312" w:rsidP="004267FB">
            <w:pPr>
              <w:suppressAutoHyphens/>
              <w:jc w:val="both"/>
              <w:rPr>
                <w:rFonts w:ascii="Garamond" w:hAnsi="Garamond"/>
                <w:sz w:val="22"/>
                <w:szCs w:val="22"/>
                <w:lang w:eastAsia="zh-CN"/>
              </w:rPr>
            </w:pPr>
          </w:p>
        </w:tc>
        <w:tc>
          <w:tcPr>
            <w:tcW w:w="1211" w:type="dxa"/>
            <w:shd w:val="clear" w:color="auto" w:fill="F2F2F2" w:themeFill="background1" w:themeFillShade="F2"/>
            <w:vAlign w:val="bottom"/>
          </w:tcPr>
          <w:p w14:paraId="00F7D1FF"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 </w:t>
            </w:r>
            <w:proofErr w:type="spellStart"/>
            <w:r w:rsidRPr="00BF47D0">
              <w:rPr>
                <w:rFonts w:ascii="Garamond" w:hAnsi="Garamond"/>
                <w:sz w:val="22"/>
                <w:szCs w:val="22"/>
                <w:lang w:eastAsia="zh-CN"/>
              </w:rPr>
              <w:t>Zap.št</w:t>
            </w:r>
            <w:proofErr w:type="spellEnd"/>
            <w:r w:rsidRPr="00BF47D0">
              <w:rPr>
                <w:rFonts w:ascii="Garamond" w:hAnsi="Garamond"/>
                <w:sz w:val="22"/>
                <w:szCs w:val="22"/>
                <w:lang w:eastAsia="zh-CN"/>
              </w:rPr>
              <w:t>.</w:t>
            </w:r>
          </w:p>
        </w:tc>
        <w:tc>
          <w:tcPr>
            <w:tcW w:w="2647" w:type="dxa"/>
            <w:shd w:val="clear" w:color="auto" w:fill="F2F2F2" w:themeFill="background1" w:themeFillShade="F2"/>
            <w:vAlign w:val="bottom"/>
          </w:tcPr>
          <w:p w14:paraId="3E3FC282"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Artikel št. (1)</w:t>
            </w:r>
          </w:p>
        </w:tc>
        <w:tc>
          <w:tcPr>
            <w:tcW w:w="1538" w:type="dxa"/>
            <w:shd w:val="clear" w:color="auto" w:fill="F2F2F2" w:themeFill="background1" w:themeFillShade="F2"/>
          </w:tcPr>
          <w:p w14:paraId="2F15C8C6"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Opis-naziv artikla (2)</w:t>
            </w:r>
          </w:p>
          <w:p w14:paraId="71C4272C" w14:textId="77777777" w:rsidR="00C66312" w:rsidRPr="00BF47D0" w:rsidRDefault="00C66312" w:rsidP="004267FB">
            <w:pPr>
              <w:jc w:val="both"/>
              <w:rPr>
                <w:rFonts w:ascii="Garamond" w:hAnsi="Garamond"/>
                <w:sz w:val="22"/>
                <w:szCs w:val="22"/>
                <w:lang w:eastAsia="zh-CN"/>
              </w:rPr>
            </w:pPr>
          </w:p>
          <w:p w14:paraId="0D1FBB9F" w14:textId="77777777" w:rsidR="00C66312" w:rsidRPr="00BF47D0" w:rsidRDefault="00C66312" w:rsidP="004267FB">
            <w:pPr>
              <w:jc w:val="both"/>
              <w:rPr>
                <w:rFonts w:ascii="Garamond" w:hAnsi="Garamond"/>
                <w:sz w:val="22"/>
                <w:szCs w:val="22"/>
                <w:lang w:eastAsia="zh-CN"/>
              </w:rPr>
            </w:pPr>
          </w:p>
          <w:p w14:paraId="156D8753" w14:textId="77777777" w:rsidR="00C66312" w:rsidRPr="00BF47D0" w:rsidRDefault="00C66312" w:rsidP="004267FB">
            <w:pPr>
              <w:jc w:val="both"/>
              <w:rPr>
                <w:rFonts w:ascii="Garamond" w:hAnsi="Garamond"/>
                <w:sz w:val="22"/>
                <w:szCs w:val="22"/>
                <w:lang w:eastAsia="zh-CN"/>
              </w:rPr>
            </w:pPr>
          </w:p>
          <w:p w14:paraId="25ED3659" w14:textId="77777777" w:rsidR="00C66312" w:rsidRPr="00BF47D0" w:rsidRDefault="00C66312" w:rsidP="004267FB">
            <w:pPr>
              <w:jc w:val="both"/>
              <w:rPr>
                <w:rFonts w:ascii="Garamond" w:hAnsi="Garamond"/>
                <w:sz w:val="22"/>
                <w:szCs w:val="22"/>
                <w:lang w:eastAsia="zh-CN"/>
              </w:rPr>
            </w:pPr>
          </w:p>
        </w:tc>
        <w:tc>
          <w:tcPr>
            <w:tcW w:w="1553" w:type="dxa"/>
            <w:shd w:val="clear" w:color="auto" w:fill="F2F2F2" w:themeFill="background1" w:themeFillShade="F2"/>
          </w:tcPr>
          <w:p w14:paraId="184ABAD8"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05EEA107"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2EA431A2"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6C10CE25"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DDV (%) (6)</w:t>
            </w:r>
          </w:p>
        </w:tc>
        <w:tc>
          <w:tcPr>
            <w:tcW w:w="1504" w:type="dxa"/>
            <w:shd w:val="clear" w:color="auto" w:fill="F2F2F2" w:themeFill="background1" w:themeFillShade="F2"/>
          </w:tcPr>
          <w:p w14:paraId="5BC1476B"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Vrednost v EUR  z DDV letnega predvidenega števila postopkov    (7)</w:t>
            </w:r>
          </w:p>
        </w:tc>
      </w:tr>
      <w:tr w:rsidR="00F67549" w:rsidRPr="00BF47D0" w14:paraId="5357FF35" w14:textId="77777777" w:rsidTr="00F67549">
        <w:trPr>
          <w:trHeight w:val="378"/>
        </w:trPr>
        <w:tc>
          <w:tcPr>
            <w:tcW w:w="441" w:type="dxa"/>
            <w:vMerge/>
            <w:shd w:val="clear" w:color="auto" w:fill="auto"/>
          </w:tcPr>
          <w:p w14:paraId="7D5B6506" w14:textId="77777777" w:rsidR="00F67549" w:rsidRPr="00BF47D0" w:rsidRDefault="00F67549" w:rsidP="004267FB">
            <w:pPr>
              <w:suppressAutoHyphens/>
              <w:jc w:val="both"/>
              <w:rPr>
                <w:rFonts w:ascii="Garamond" w:hAnsi="Garamond"/>
                <w:sz w:val="22"/>
                <w:szCs w:val="22"/>
                <w:lang w:eastAsia="zh-CN"/>
              </w:rPr>
            </w:pPr>
          </w:p>
        </w:tc>
        <w:tc>
          <w:tcPr>
            <w:tcW w:w="1211" w:type="dxa"/>
            <w:shd w:val="clear" w:color="auto" w:fill="auto"/>
            <w:vAlign w:val="bottom"/>
          </w:tcPr>
          <w:p w14:paraId="363F912A" w14:textId="6CCA35C8" w:rsidR="00F67549" w:rsidRPr="00BF47D0" w:rsidRDefault="00F67549" w:rsidP="004267FB">
            <w:pPr>
              <w:suppressAutoHyphens/>
              <w:jc w:val="both"/>
              <w:rPr>
                <w:rFonts w:ascii="Garamond" w:hAnsi="Garamond"/>
                <w:sz w:val="22"/>
                <w:szCs w:val="22"/>
                <w:lang w:eastAsia="zh-CN"/>
              </w:rPr>
            </w:pPr>
            <w:r>
              <w:rPr>
                <w:rFonts w:ascii="Garamond" w:hAnsi="Garamond"/>
                <w:sz w:val="22"/>
                <w:szCs w:val="22"/>
                <w:lang w:eastAsia="zh-CN"/>
              </w:rPr>
              <w:t>1</w:t>
            </w:r>
          </w:p>
        </w:tc>
        <w:tc>
          <w:tcPr>
            <w:tcW w:w="2647" w:type="dxa"/>
            <w:shd w:val="clear" w:color="auto" w:fill="auto"/>
            <w:vAlign w:val="bottom"/>
          </w:tcPr>
          <w:p w14:paraId="3FB0C702" w14:textId="77777777" w:rsidR="00F67549" w:rsidRPr="00BF47D0" w:rsidRDefault="00F67549" w:rsidP="004267FB">
            <w:pPr>
              <w:suppressAutoHyphens/>
              <w:jc w:val="both"/>
              <w:rPr>
                <w:rFonts w:ascii="Garamond" w:hAnsi="Garamond"/>
                <w:sz w:val="22"/>
                <w:szCs w:val="22"/>
                <w:lang w:eastAsia="zh-CN"/>
              </w:rPr>
            </w:pPr>
          </w:p>
        </w:tc>
        <w:tc>
          <w:tcPr>
            <w:tcW w:w="1538" w:type="dxa"/>
            <w:shd w:val="clear" w:color="auto" w:fill="auto"/>
          </w:tcPr>
          <w:p w14:paraId="7BCF6DE4" w14:textId="77777777" w:rsidR="00F67549" w:rsidRPr="00BF47D0" w:rsidRDefault="00F67549" w:rsidP="004267FB">
            <w:pPr>
              <w:suppressAutoHyphens/>
              <w:jc w:val="both"/>
              <w:rPr>
                <w:rFonts w:ascii="Garamond" w:hAnsi="Garamond"/>
                <w:sz w:val="22"/>
                <w:szCs w:val="22"/>
                <w:lang w:eastAsia="zh-CN"/>
              </w:rPr>
            </w:pPr>
          </w:p>
        </w:tc>
        <w:tc>
          <w:tcPr>
            <w:tcW w:w="1553" w:type="dxa"/>
            <w:shd w:val="clear" w:color="auto" w:fill="auto"/>
          </w:tcPr>
          <w:p w14:paraId="5FB7BFAF" w14:textId="77777777" w:rsidR="00F67549" w:rsidRPr="00BF47D0" w:rsidRDefault="00F67549" w:rsidP="004267FB">
            <w:pPr>
              <w:suppressAutoHyphens/>
              <w:jc w:val="both"/>
              <w:rPr>
                <w:rFonts w:ascii="Garamond" w:hAnsi="Garamond"/>
                <w:sz w:val="22"/>
                <w:szCs w:val="22"/>
                <w:lang w:eastAsia="zh-CN"/>
              </w:rPr>
            </w:pPr>
          </w:p>
        </w:tc>
        <w:tc>
          <w:tcPr>
            <w:tcW w:w="1386" w:type="dxa"/>
            <w:shd w:val="clear" w:color="auto" w:fill="auto"/>
            <w:vAlign w:val="bottom"/>
          </w:tcPr>
          <w:p w14:paraId="27418028" w14:textId="77777777" w:rsidR="00F67549" w:rsidRPr="00BF47D0" w:rsidRDefault="00F67549" w:rsidP="004267FB">
            <w:pPr>
              <w:suppressAutoHyphens/>
              <w:jc w:val="both"/>
              <w:rPr>
                <w:rFonts w:ascii="Garamond" w:hAnsi="Garamond"/>
                <w:sz w:val="22"/>
                <w:szCs w:val="22"/>
                <w:lang w:eastAsia="zh-CN"/>
              </w:rPr>
            </w:pPr>
          </w:p>
        </w:tc>
        <w:tc>
          <w:tcPr>
            <w:tcW w:w="1860" w:type="dxa"/>
            <w:shd w:val="clear" w:color="auto" w:fill="auto"/>
          </w:tcPr>
          <w:p w14:paraId="16DE415F" w14:textId="77777777" w:rsidR="00F67549" w:rsidRPr="00BF47D0" w:rsidRDefault="00F67549" w:rsidP="004267FB">
            <w:pPr>
              <w:suppressAutoHyphens/>
              <w:jc w:val="both"/>
              <w:rPr>
                <w:rFonts w:ascii="Garamond" w:hAnsi="Garamond"/>
                <w:sz w:val="22"/>
                <w:szCs w:val="22"/>
                <w:lang w:eastAsia="zh-CN"/>
              </w:rPr>
            </w:pPr>
          </w:p>
        </w:tc>
        <w:tc>
          <w:tcPr>
            <w:tcW w:w="1038" w:type="dxa"/>
            <w:shd w:val="clear" w:color="auto" w:fill="auto"/>
          </w:tcPr>
          <w:p w14:paraId="677E8DE2" w14:textId="77777777" w:rsidR="00F67549" w:rsidRPr="00BF47D0" w:rsidRDefault="00F67549" w:rsidP="004267FB">
            <w:pPr>
              <w:suppressAutoHyphens/>
              <w:jc w:val="both"/>
              <w:rPr>
                <w:rFonts w:ascii="Garamond" w:hAnsi="Garamond"/>
                <w:sz w:val="22"/>
                <w:szCs w:val="22"/>
                <w:lang w:eastAsia="zh-CN"/>
              </w:rPr>
            </w:pPr>
          </w:p>
        </w:tc>
        <w:tc>
          <w:tcPr>
            <w:tcW w:w="1504" w:type="dxa"/>
            <w:shd w:val="clear" w:color="auto" w:fill="auto"/>
          </w:tcPr>
          <w:p w14:paraId="7D161607" w14:textId="77777777" w:rsidR="00F67549" w:rsidRPr="00BF47D0" w:rsidRDefault="00F67549" w:rsidP="004267FB">
            <w:pPr>
              <w:suppressAutoHyphens/>
              <w:jc w:val="both"/>
              <w:rPr>
                <w:rFonts w:ascii="Garamond" w:hAnsi="Garamond"/>
                <w:sz w:val="22"/>
                <w:szCs w:val="22"/>
                <w:lang w:eastAsia="zh-CN"/>
              </w:rPr>
            </w:pPr>
          </w:p>
        </w:tc>
      </w:tr>
      <w:tr w:rsidR="00F67549" w:rsidRPr="00BF47D0" w14:paraId="7796C642" w14:textId="77777777" w:rsidTr="00F67549">
        <w:trPr>
          <w:trHeight w:val="270"/>
        </w:trPr>
        <w:tc>
          <w:tcPr>
            <w:tcW w:w="441" w:type="dxa"/>
            <w:vMerge/>
            <w:shd w:val="clear" w:color="auto" w:fill="auto"/>
          </w:tcPr>
          <w:p w14:paraId="10C0495E" w14:textId="77777777" w:rsidR="00F67549" w:rsidRPr="00BF47D0" w:rsidRDefault="00F67549" w:rsidP="004267FB">
            <w:pPr>
              <w:suppressAutoHyphens/>
              <w:jc w:val="both"/>
              <w:rPr>
                <w:rFonts w:ascii="Garamond" w:hAnsi="Garamond"/>
                <w:sz w:val="22"/>
                <w:szCs w:val="22"/>
                <w:lang w:eastAsia="zh-CN"/>
              </w:rPr>
            </w:pPr>
          </w:p>
        </w:tc>
        <w:tc>
          <w:tcPr>
            <w:tcW w:w="1211" w:type="dxa"/>
            <w:shd w:val="clear" w:color="auto" w:fill="auto"/>
            <w:vAlign w:val="bottom"/>
          </w:tcPr>
          <w:p w14:paraId="3BCB6028" w14:textId="247E35BD" w:rsidR="00F67549" w:rsidRPr="00BF47D0" w:rsidRDefault="00F67549" w:rsidP="004267FB">
            <w:pPr>
              <w:suppressAutoHyphens/>
              <w:jc w:val="both"/>
              <w:rPr>
                <w:rFonts w:ascii="Garamond" w:hAnsi="Garamond"/>
                <w:sz w:val="22"/>
                <w:szCs w:val="22"/>
                <w:lang w:eastAsia="zh-CN"/>
              </w:rPr>
            </w:pPr>
            <w:r>
              <w:rPr>
                <w:rFonts w:ascii="Garamond" w:hAnsi="Garamond"/>
                <w:sz w:val="22"/>
                <w:szCs w:val="22"/>
                <w:lang w:eastAsia="zh-CN"/>
              </w:rPr>
              <w:t>2</w:t>
            </w:r>
          </w:p>
        </w:tc>
        <w:tc>
          <w:tcPr>
            <w:tcW w:w="2647" w:type="dxa"/>
            <w:shd w:val="clear" w:color="auto" w:fill="auto"/>
            <w:vAlign w:val="bottom"/>
          </w:tcPr>
          <w:p w14:paraId="0434C38A" w14:textId="77777777" w:rsidR="00F67549" w:rsidRPr="00BF47D0" w:rsidRDefault="00F67549" w:rsidP="004267FB">
            <w:pPr>
              <w:suppressAutoHyphens/>
              <w:jc w:val="both"/>
              <w:rPr>
                <w:rFonts w:ascii="Garamond" w:hAnsi="Garamond"/>
                <w:sz w:val="22"/>
                <w:szCs w:val="22"/>
                <w:lang w:eastAsia="zh-CN"/>
              </w:rPr>
            </w:pPr>
          </w:p>
        </w:tc>
        <w:tc>
          <w:tcPr>
            <w:tcW w:w="1538" w:type="dxa"/>
            <w:shd w:val="clear" w:color="auto" w:fill="auto"/>
          </w:tcPr>
          <w:p w14:paraId="773E32E9" w14:textId="77777777" w:rsidR="00F67549" w:rsidRPr="00BF47D0" w:rsidRDefault="00F67549" w:rsidP="004267FB">
            <w:pPr>
              <w:suppressAutoHyphens/>
              <w:jc w:val="both"/>
              <w:rPr>
                <w:rFonts w:ascii="Garamond" w:hAnsi="Garamond"/>
                <w:sz w:val="22"/>
                <w:szCs w:val="22"/>
                <w:lang w:eastAsia="zh-CN"/>
              </w:rPr>
            </w:pPr>
          </w:p>
        </w:tc>
        <w:tc>
          <w:tcPr>
            <w:tcW w:w="1553" w:type="dxa"/>
            <w:shd w:val="clear" w:color="auto" w:fill="auto"/>
          </w:tcPr>
          <w:p w14:paraId="2834142D" w14:textId="77777777" w:rsidR="00F67549" w:rsidRPr="00BF47D0" w:rsidRDefault="00F67549" w:rsidP="004267FB">
            <w:pPr>
              <w:suppressAutoHyphens/>
              <w:jc w:val="both"/>
              <w:rPr>
                <w:rFonts w:ascii="Garamond" w:hAnsi="Garamond"/>
                <w:sz w:val="22"/>
                <w:szCs w:val="22"/>
                <w:lang w:eastAsia="zh-CN"/>
              </w:rPr>
            </w:pPr>
          </w:p>
        </w:tc>
        <w:tc>
          <w:tcPr>
            <w:tcW w:w="1386" w:type="dxa"/>
            <w:shd w:val="clear" w:color="auto" w:fill="auto"/>
            <w:vAlign w:val="bottom"/>
          </w:tcPr>
          <w:p w14:paraId="70F6BBD1" w14:textId="77777777" w:rsidR="00F67549" w:rsidRPr="00BF47D0" w:rsidRDefault="00F67549" w:rsidP="004267FB">
            <w:pPr>
              <w:suppressAutoHyphens/>
              <w:jc w:val="both"/>
              <w:rPr>
                <w:rFonts w:ascii="Garamond" w:hAnsi="Garamond"/>
                <w:sz w:val="22"/>
                <w:szCs w:val="22"/>
                <w:lang w:eastAsia="zh-CN"/>
              </w:rPr>
            </w:pPr>
          </w:p>
        </w:tc>
        <w:tc>
          <w:tcPr>
            <w:tcW w:w="1860" w:type="dxa"/>
            <w:shd w:val="clear" w:color="auto" w:fill="auto"/>
          </w:tcPr>
          <w:p w14:paraId="449026FA" w14:textId="77777777" w:rsidR="00F67549" w:rsidRPr="00BF47D0" w:rsidRDefault="00F67549" w:rsidP="004267FB">
            <w:pPr>
              <w:suppressAutoHyphens/>
              <w:jc w:val="both"/>
              <w:rPr>
                <w:rFonts w:ascii="Garamond" w:hAnsi="Garamond"/>
                <w:sz w:val="22"/>
                <w:szCs w:val="22"/>
                <w:lang w:eastAsia="zh-CN"/>
              </w:rPr>
            </w:pPr>
          </w:p>
        </w:tc>
        <w:tc>
          <w:tcPr>
            <w:tcW w:w="1038" w:type="dxa"/>
            <w:shd w:val="clear" w:color="auto" w:fill="auto"/>
          </w:tcPr>
          <w:p w14:paraId="69342DF1" w14:textId="77777777" w:rsidR="00F67549" w:rsidRPr="00BF47D0" w:rsidRDefault="00F67549" w:rsidP="004267FB">
            <w:pPr>
              <w:suppressAutoHyphens/>
              <w:jc w:val="both"/>
              <w:rPr>
                <w:rFonts w:ascii="Garamond" w:hAnsi="Garamond"/>
                <w:sz w:val="22"/>
                <w:szCs w:val="22"/>
                <w:lang w:eastAsia="zh-CN"/>
              </w:rPr>
            </w:pPr>
          </w:p>
        </w:tc>
        <w:tc>
          <w:tcPr>
            <w:tcW w:w="1504" w:type="dxa"/>
            <w:shd w:val="clear" w:color="auto" w:fill="auto"/>
          </w:tcPr>
          <w:p w14:paraId="11D370B0" w14:textId="77777777" w:rsidR="00F67549" w:rsidRPr="00BF47D0" w:rsidRDefault="00F67549" w:rsidP="004267FB">
            <w:pPr>
              <w:suppressAutoHyphens/>
              <w:jc w:val="both"/>
              <w:rPr>
                <w:rFonts w:ascii="Garamond" w:hAnsi="Garamond"/>
                <w:sz w:val="22"/>
                <w:szCs w:val="22"/>
                <w:lang w:eastAsia="zh-CN"/>
              </w:rPr>
            </w:pPr>
          </w:p>
        </w:tc>
      </w:tr>
      <w:tr w:rsidR="00F67549" w:rsidRPr="00BF47D0" w14:paraId="2A8D32D6" w14:textId="77777777" w:rsidTr="00F67549">
        <w:trPr>
          <w:trHeight w:val="274"/>
        </w:trPr>
        <w:tc>
          <w:tcPr>
            <w:tcW w:w="441" w:type="dxa"/>
            <w:vMerge/>
            <w:shd w:val="clear" w:color="auto" w:fill="auto"/>
          </w:tcPr>
          <w:p w14:paraId="06034FA8" w14:textId="77777777" w:rsidR="00F67549" w:rsidRPr="00BF47D0" w:rsidRDefault="00F67549" w:rsidP="004267FB">
            <w:pPr>
              <w:suppressAutoHyphens/>
              <w:jc w:val="both"/>
              <w:rPr>
                <w:rFonts w:ascii="Garamond" w:hAnsi="Garamond"/>
                <w:sz w:val="22"/>
                <w:szCs w:val="22"/>
                <w:lang w:eastAsia="zh-CN"/>
              </w:rPr>
            </w:pPr>
          </w:p>
        </w:tc>
        <w:tc>
          <w:tcPr>
            <w:tcW w:w="1211" w:type="dxa"/>
            <w:shd w:val="clear" w:color="auto" w:fill="auto"/>
            <w:vAlign w:val="bottom"/>
          </w:tcPr>
          <w:p w14:paraId="48138ABD" w14:textId="18E065B6" w:rsidR="00F67549" w:rsidRPr="00BF47D0" w:rsidRDefault="00F67549" w:rsidP="004267FB">
            <w:pPr>
              <w:suppressAutoHyphens/>
              <w:jc w:val="both"/>
              <w:rPr>
                <w:rFonts w:ascii="Garamond" w:hAnsi="Garamond"/>
                <w:sz w:val="22"/>
                <w:szCs w:val="22"/>
                <w:lang w:eastAsia="zh-CN"/>
              </w:rPr>
            </w:pPr>
            <w:r>
              <w:rPr>
                <w:rFonts w:ascii="Garamond" w:hAnsi="Garamond"/>
                <w:sz w:val="22"/>
                <w:szCs w:val="22"/>
                <w:lang w:eastAsia="zh-CN"/>
              </w:rPr>
              <w:t>3</w:t>
            </w:r>
          </w:p>
        </w:tc>
        <w:tc>
          <w:tcPr>
            <w:tcW w:w="2647" w:type="dxa"/>
            <w:shd w:val="clear" w:color="auto" w:fill="auto"/>
            <w:vAlign w:val="bottom"/>
          </w:tcPr>
          <w:p w14:paraId="30BE6308" w14:textId="77777777" w:rsidR="00F67549" w:rsidRPr="00BF47D0" w:rsidRDefault="00F67549" w:rsidP="004267FB">
            <w:pPr>
              <w:suppressAutoHyphens/>
              <w:jc w:val="both"/>
              <w:rPr>
                <w:rFonts w:ascii="Garamond" w:hAnsi="Garamond"/>
                <w:sz w:val="22"/>
                <w:szCs w:val="22"/>
                <w:lang w:eastAsia="zh-CN"/>
              </w:rPr>
            </w:pPr>
          </w:p>
        </w:tc>
        <w:tc>
          <w:tcPr>
            <w:tcW w:w="1538" w:type="dxa"/>
            <w:shd w:val="clear" w:color="auto" w:fill="auto"/>
          </w:tcPr>
          <w:p w14:paraId="12E9F2BD" w14:textId="77777777" w:rsidR="00F67549" w:rsidRPr="00BF47D0" w:rsidRDefault="00F67549" w:rsidP="004267FB">
            <w:pPr>
              <w:suppressAutoHyphens/>
              <w:jc w:val="both"/>
              <w:rPr>
                <w:rFonts w:ascii="Garamond" w:hAnsi="Garamond"/>
                <w:sz w:val="22"/>
                <w:szCs w:val="22"/>
                <w:lang w:eastAsia="zh-CN"/>
              </w:rPr>
            </w:pPr>
          </w:p>
        </w:tc>
        <w:tc>
          <w:tcPr>
            <w:tcW w:w="1553" w:type="dxa"/>
            <w:shd w:val="clear" w:color="auto" w:fill="auto"/>
          </w:tcPr>
          <w:p w14:paraId="3412056B" w14:textId="77777777" w:rsidR="00F67549" w:rsidRPr="00BF47D0" w:rsidRDefault="00F67549" w:rsidP="004267FB">
            <w:pPr>
              <w:suppressAutoHyphens/>
              <w:jc w:val="both"/>
              <w:rPr>
                <w:rFonts w:ascii="Garamond" w:hAnsi="Garamond"/>
                <w:sz w:val="22"/>
                <w:szCs w:val="22"/>
                <w:lang w:eastAsia="zh-CN"/>
              </w:rPr>
            </w:pPr>
          </w:p>
        </w:tc>
        <w:tc>
          <w:tcPr>
            <w:tcW w:w="1386" w:type="dxa"/>
            <w:shd w:val="clear" w:color="auto" w:fill="auto"/>
            <w:vAlign w:val="bottom"/>
          </w:tcPr>
          <w:p w14:paraId="32669BA9" w14:textId="77777777" w:rsidR="00F67549" w:rsidRPr="00BF47D0" w:rsidRDefault="00F67549" w:rsidP="004267FB">
            <w:pPr>
              <w:suppressAutoHyphens/>
              <w:jc w:val="both"/>
              <w:rPr>
                <w:rFonts w:ascii="Garamond" w:hAnsi="Garamond"/>
                <w:sz w:val="22"/>
                <w:szCs w:val="22"/>
                <w:lang w:eastAsia="zh-CN"/>
              </w:rPr>
            </w:pPr>
          </w:p>
        </w:tc>
        <w:tc>
          <w:tcPr>
            <w:tcW w:w="1860" w:type="dxa"/>
            <w:shd w:val="clear" w:color="auto" w:fill="auto"/>
          </w:tcPr>
          <w:p w14:paraId="256E684E" w14:textId="77777777" w:rsidR="00F67549" w:rsidRPr="00BF47D0" w:rsidRDefault="00F67549" w:rsidP="004267FB">
            <w:pPr>
              <w:suppressAutoHyphens/>
              <w:jc w:val="both"/>
              <w:rPr>
                <w:rFonts w:ascii="Garamond" w:hAnsi="Garamond"/>
                <w:sz w:val="22"/>
                <w:szCs w:val="22"/>
                <w:lang w:eastAsia="zh-CN"/>
              </w:rPr>
            </w:pPr>
          </w:p>
        </w:tc>
        <w:tc>
          <w:tcPr>
            <w:tcW w:w="1038" w:type="dxa"/>
            <w:shd w:val="clear" w:color="auto" w:fill="auto"/>
          </w:tcPr>
          <w:p w14:paraId="17A43DDF" w14:textId="77777777" w:rsidR="00F67549" w:rsidRPr="00BF47D0" w:rsidRDefault="00F67549" w:rsidP="004267FB">
            <w:pPr>
              <w:suppressAutoHyphens/>
              <w:jc w:val="both"/>
              <w:rPr>
                <w:rFonts w:ascii="Garamond" w:hAnsi="Garamond"/>
                <w:sz w:val="22"/>
                <w:szCs w:val="22"/>
                <w:lang w:eastAsia="zh-CN"/>
              </w:rPr>
            </w:pPr>
          </w:p>
        </w:tc>
        <w:tc>
          <w:tcPr>
            <w:tcW w:w="1504" w:type="dxa"/>
            <w:shd w:val="clear" w:color="auto" w:fill="auto"/>
          </w:tcPr>
          <w:p w14:paraId="12E65D12" w14:textId="77777777" w:rsidR="00F67549" w:rsidRPr="00BF47D0" w:rsidRDefault="00F67549" w:rsidP="004267FB">
            <w:pPr>
              <w:suppressAutoHyphens/>
              <w:jc w:val="both"/>
              <w:rPr>
                <w:rFonts w:ascii="Garamond" w:hAnsi="Garamond"/>
                <w:sz w:val="22"/>
                <w:szCs w:val="22"/>
                <w:lang w:eastAsia="zh-CN"/>
              </w:rPr>
            </w:pPr>
          </w:p>
        </w:tc>
      </w:tr>
      <w:tr w:rsidR="00C66312" w:rsidRPr="00BF47D0" w14:paraId="0A05D308" w14:textId="77777777" w:rsidTr="004267FB">
        <w:trPr>
          <w:trHeight w:val="215"/>
        </w:trPr>
        <w:tc>
          <w:tcPr>
            <w:tcW w:w="441" w:type="dxa"/>
            <w:vMerge/>
            <w:shd w:val="clear" w:color="auto" w:fill="auto"/>
          </w:tcPr>
          <w:p w14:paraId="5904A79A" w14:textId="77777777" w:rsidR="00C66312" w:rsidRPr="00BF47D0" w:rsidRDefault="00C66312" w:rsidP="004267FB">
            <w:pPr>
              <w:suppressAutoHyphens/>
              <w:jc w:val="both"/>
              <w:rPr>
                <w:rFonts w:ascii="Garamond" w:hAnsi="Garamond"/>
                <w:sz w:val="22"/>
                <w:szCs w:val="22"/>
                <w:lang w:eastAsia="zh-CN"/>
              </w:rPr>
            </w:pPr>
          </w:p>
        </w:tc>
        <w:tc>
          <w:tcPr>
            <w:tcW w:w="10195" w:type="dxa"/>
            <w:gridSpan w:val="6"/>
            <w:shd w:val="clear" w:color="auto" w:fill="FFFFFF" w:themeFill="background1"/>
          </w:tcPr>
          <w:p w14:paraId="229EABD1"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Ocenjena količina postopkov za obdobje enega leta (6)</w:t>
            </w:r>
          </w:p>
        </w:tc>
        <w:tc>
          <w:tcPr>
            <w:tcW w:w="1038" w:type="dxa"/>
            <w:shd w:val="clear" w:color="auto" w:fill="FFFFFF" w:themeFill="background1"/>
          </w:tcPr>
          <w:p w14:paraId="3C3247D8" w14:textId="77777777" w:rsidR="00C66312" w:rsidRPr="00BF47D0" w:rsidRDefault="00C66312" w:rsidP="004267FB">
            <w:pPr>
              <w:suppressAutoHyphens/>
              <w:jc w:val="both"/>
              <w:rPr>
                <w:rFonts w:ascii="Garamond" w:hAnsi="Garamond"/>
                <w:sz w:val="22"/>
                <w:szCs w:val="22"/>
                <w:lang w:eastAsia="zh-CN"/>
              </w:rPr>
            </w:pPr>
          </w:p>
        </w:tc>
        <w:tc>
          <w:tcPr>
            <w:tcW w:w="1504" w:type="dxa"/>
            <w:shd w:val="clear" w:color="auto" w:fill="FFFFFF" w:themeFill="background1"/>
          </w:tcPr>
          <w:p w14:paraId="6FFAF7EB"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320</w:t>
            </w:r>
          </w:p>
        </w:tc>
      </w:tr>
      <w:tr w:rsidR="00C66312" w:rsidRPr="00BF47D0" w14:paraId="5C2A9025" w14:textId="77777777" w:rsidTr="004267FB">
        <w:trPr>
          <w:trHeight w:val="633"/>
        </w:trPr>
        <w:tc>
          <w:tcPr>
            <w:tcW w:w="441" w:type="dxa"/>
            <w:vMerge/>
            <w:shd w:val="clear" w:color="auto" w:fill="auto"/>
          </w:tcPr>
          <w:p w14:paraId="1C7D99AC" w14:textId="77777777" w:rsidR="00C66312" w:rsidRPr="00BF47D0" w:rsidRDefault="00C66312" w:rsidP="004267FB">
            <w:pPr>
              <w:suppressAutoHyphens/>
              <w:jc w:val="both"/>
              <w:rPr>
                <w:rFonts w:ascii="Garamond" w:hAnsi="Garamond"/>
                <w:sz w:val="22"/>
                <w:szCs w:val="22"/>
                <w:lang w:eastAsia="zh-CN"/>
              </w:rPr>
            </w:pPr>
          </w:p>
        </w:tc>
        <w:tc>
          <w:tcPr>
            <w:tcW w:w="10195" w:type="dxa"/>
            <w:gridSpan w:val="6"/>
            <w:shd w:val="clear" w:color="auto" w:fill="auto"/>
          </w:tcPr>
          <w:p w14:paraId="197D2511"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 xml:space="preserve">Skupaj cena v EUR z DDV za obdobje enega leta (7=5x6) </w:t>
            </w:r>
          </w:p>
          <w:p w14:paraId="7103BEE3" w14:textId="77777777" w:rsidR="00C66312" w:rsidRPr="00BF47D0" w:rsidRDefault="00C66312" w:rsidP="004267FB">
            <w:pPr>
              <w:suppressAutoHyphens/>
              <w:jc w:val="both"/>
              <w:rPr>
                <w:rFonts w:ascii="Garamond" w:hAnsi="Garamond"/>
                <w:sz w:val="22"/>
                <w:szCs w:val="22"/>
                <w:lang w:eastAsia="zh-CN"/>
              </w:rPr>
            </w:pPr>
          </w:p>
          <w:p w14:paraId="37BEEFC5" w14:textId="77777777" w:rsidR="00C66312" w:rsidRPr="00BF47D0" w:rsidRDefault="00C66312" w:rsidP="004267FB">
            <w:pPr>
              <w:suppressAutoHyphens/>
              <w:jc w:val="both"/>
              <w:rPr>
                <w:rFonts w:ascii="Garamond" w:hAnsi="Garamond"/>
                <w:sz w:val="22"/>
                <w:szCs w:val="22"/>
                <w:lang w:eastAsia="zh-CN"/>
              </w:rPr>
            </w:pPr>
          </w:p>
        </w:tc>
        <w:tc>
          <w:tcPr>
            <w:tcW w:w="1038" w:type="dxa"/>
            <w:shd w:val="clear" w:color="auto" w:fill="auto"/>
          </w:tcPr>
          <w:p w14:paraId="33012239" w14:textId="77777777" w:rsidR="00C66312" w:rsidRPr="00BF47D0" w:rsidRDefault="00C66312" w:rsidP="004267FB">
            <w:pPr>
              <w:suppressAutoHyphens/>
              <w:jc w:val="both"/>
              <w:rPr>
                <w:rFonts w:ascii="Garamond" w:hAnsi="Garamond"/>
                <w:sz w:val="22"/>
                <w:szCs w:val="22"/>
                <w:lang w:eastAsia="zh-CN"/>
              </w:rPr>
            </w:pPr>
          </w:p>
        </w:tc>
        <w:tc>
          <w:tcPr>
            <w:tcW w:w="1504" w:type="dxa"/>
            <w:shd w:val="clear" w:color="auto" w:fill="auto"/>
          </w:tcPr>
          <w:p w14:paraId="4D8AAD63" w14:textId="77777777" w:rsidR="00C66312" w:rsidRPr="00BF47D0" w:rsidRDefault="00C66312" w:rsidP="004267FB">
            <w:pPr>
              <w:suppressAutoHyphens/>
              <w:jc w:val="both"/>
              <w:rPr>
                <w:rFonts w:ascii="Garamond" w:hAnsi="Garamond"/>
                <w:sz w:val="22"/>
                <w:szCs w:val="22"/>
                <w:lang w:eastAsia="zh-CN"/>
              </w:rPr>
            </w:pPr>
          </w:p>
        </w:tc>
      </w:tr>
      <w:tr w:rsidR="00C66312" w:rsidRPr="00BF47D0" w14:paraId="6E5D808B" w14:textId="77777777" w:rsidTr="004267FB">
        <w:trPr>
          <w:trHeight w:val="215"/>
        </w:trPr>
        <w:tc>
          <w:tcPr>
            <w:tcW w:w="441" w:type="dxa"/>
            <w:vMerge/>
            <w:shd w:val="clear" w:color="auto" w:fill="auto"/>
          </w:tcPr>
          <w:p w14:paraId="67E8CBD5" w14:textId="77777777" w:rsidR="00C66312" w:rsidRPr="00BF47D0" w:rsidRDefault="00C66312" w:rsidP="004267FB">
            <w:pPr>
              <w:suppressAutoHyphens/>
              <w:jc w:val="both"/>
              <w:rPr>
                <w:rFonts w:ascii="Garamond" w:hAnsi="Garamond"/>
                <w:sz w:val="22"/>
                <w:szCs w:val="22"/>
                <w:lang w:eastAsia="zh-CN"/>
              </w:rPr>
            </w:pPr>
          </w:p>
        </w:tc>
        <w:tc>
          <w:tcPr>
            <w:tcW w:w="10195" w:type="dxa"/>
            <w:gridSpan w:val="6"/>
            <w:shd w:val="clear" w:color="auto" w:fill="auto"/>
          </w:tcPr>
          <w:p w14:paraId="68E095E6"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Ocenjena količina za obdobje trajanja pogodbe (8)</w:t>
            </w:r>
          </w:p>
        </w:tc>
        <w:tc>
          <w:tcPr>
            <w:tcW w:w="1038" w:type="dxa"/>
            <w:shd w:val="clear" w:color="auto" w:fill="auto"/>
          </w:tcPr>
          <w:p w14:paraId="0AE38B80" w14:textId="77777777" w:rsidR="00C66312" w:rsidRPr="00BF47D0" w:rsidRDefault="00C66312" w:rsidP="004267FB">
            <w:pPr>
              <w:suppressAutoHyphens/>
              <w:jc w:val="both"/>
              <w:rPr>
                <w:rFonts w:ascii="Garamond" w:hAnsi="Garamond"/>
                <w:sz w:val="22"/>
                <w:szCs w:val="22"/>
                <w:lang w:eastAsia="zh-CN"/>
              </w:rPr>
            </w:pPr>
          </w:p>
        </w:tc>
        <w:tc>
          <w:tcPr>
            <w:tcW w:w="1504" w:type="dxa"/>
            <w:shd w:val="clear" w:color="auto" w:fill="auto"/>
          </w:tcPr>
          <w:p w14:paraId="566B530A" w14:textId="77777777" w:rsidR="00C66312" w:rsidRPr="00BF47D0" w:rsidRDefault="00C66312" w:rsidP="004267FB">
            <w:pPr>
              <w:suppressAutoHyphens/>
              <w:jc w:val="both"/>
              <w:rPr>
                <w:rFonts w:ascii="Garamond" w:hAnsi="Garamond"/>
                <w:sz w:val="22"/>
                <w:szCs w:val="22"/>
                <w:lang w:eastAsia="zh-CN"/>
              </w:rPr>
            </w:pPr>
            <w:r w:rsidRPr="00BF47D0">
              <w:rPr>
                <w:rFonts w:ascii="Garamond" w:hAnsi="Garamond"/>
                <w:sz w:val="22"/>
                <w:szCs w:val="22"/>
                <w:lang w:eastAsia="zh-CN"/>
              </w:rPr>
              <w:t>2.240</w:t>
            </w:r>
          </w:p>
        </w:tc>
      </w:tr>
      <w:tr w:rsidR="00C66312" w:rsidRPr="00BF47D0" w14:paraId="7336FE29" w14:textId="77777777" w:rsidTr="004267FB">
        <w:trPr>
          <w:trHeight w:val="849"/>
        </w:trPr>
        <w:tc>
          <w:tcPr>
            <w:tcW w:w="441" w:type="dxa"/>
            <w:shd w:val="clear" w:color="auto" w:fill="auto"/>
          </w:tcPr>
          <w:p w14:paraId="14195381" w14:textId="77777777" w:rsidR="00C66312" w:rsidRPr="00BF47D0" w:rsidRDefault="00C66312" w:rsidP="004267FB">
            <w:pPr>
              <w:suppressAutoHyphens/>
              <w:jc w:val="both"/>
              <w:rPr>
                <w:rFonts w:ascii="Garamond" w:hAnsi="Garamond"/>
                <w:b/>
                <w:sz w:val="22"/>
                <w:szCs w:val="22"/>
                <w:lang w:eastAsia="zh-CN"/>
              </w:rPr>
            </w:pPr>
          </w:p>
        </w:tc>
        <w:tc>
          <w:tcPr>
            <w:tcW w:w="10195" w:type="dxa"/>
            <w:gridSpan w:val="6"/>
            <w:shd w:val="clear" w:color="auto" w:fill="auto"/>
          </w:tcPr>
          <w:p w14:paraId="2AA52AD8" w14:textId="77777777" w:rsidR="00C66312" w:rsidRPr="00BF47D0" w:rsidRDefault="00C66312" w:rsidP="004267FB">
            <w:pPr>
              <w:suppressAutoHyphens/>
              <w:jc w:val="both"/>
              <w:rPr>
                <w:rFonts w:ascii="Garamond" w:hAnsi="Garamond"/>
                <w:b/>
                <w:sz w:val="22"/>
                <w:szCs w:val="22"/>
                <w:lang w:eastAsia="zh-CN"/>
              </w:rPr>
            </w:pPr>
          </w:p>
          <w:p w14:paraId="1D69760A" w14:textId="77777777" w:rsidR="00C66312" w:rsidRPr="00BF47D0" w:rsidRDefault="00C66312" w:rsidP="004267FB">
            <w:pPr>
              <w:suppressAutoHyphens/>
              <w:jc w:val="both"/>
              <w:rPr>
                <w:rFonts w:ascii="Garamond" w:hAnsi="Garamond"/>
                <w:b/>
                <w:sz w:val="22"/>
                <w:szCs w:val="22"/>
                <w:lang w:eastAsia="zh-CN"/>
              </w:rPr>
            </w:pPr>
            <w:r w:rsidRPr="00BF47D0">
              <w:rPr>
                <w:rFonts w:ascii="Garamond" w:hAnsi="Garamond"/>
                <w:b/>
                <w:sz w:val="22"/>
                <w:szCs w:val="22"/>
                <w:lang w:eastAsia="zh-CN"/>
              </w:rPr>
              <w:t>Skupaj vrednost za obdobje 7 let v EUR z DDV (9= 7x8)</w:t>
            </w:r>
            <w:r w:rsidRPr="00BF47D0">
              <w:rPr>
                <w:rFonts w:ascii="Garamond" w:hAnsi="Garamond"/>
                <w:b/>
                <w:sz w:val="22"/>
                <w:szCs w:val="22"/>
                <w:vertAlign w:val="superscript"/>
                <w:lang w:eastAsia="zh-CN"/>
              </w:rPr>
              <w:footnoteReference w:id="6"/>
            </w:r>
          </w:p>
          <w:p w14:paraId="71E221BD" w14:textId="77777777" w:rsidR="00C66312" w:rsidRPr="00BF47D0" w:rsidRDefault="00C66312" w:rsidP="004267FB">
            <w:pPr>
              <w:suppressAutoHyphens/>
              <w:jc w:val="both"/>
              <w:rPr>
                <w:rFonts w:ascii="Garamond" w:hAnsi="Garamond"/>
                <w:b/>
                <w:sz w:val="22"/>
                <w:szCs w:val="22"/>
                <w:lang w:eastAsia="zh-CN"/>
              </w:rPr>
            </w:pPr>
          </w:p>
        </w:tc>
        <w:tc>
          <w:tcPr>
            <w:tcW w:w="1038" w:type="dxa"/>
            <w:shd w:val="clear" w:color="auto" w:fill="auto"/>
          </w:tcPr>
          <w:p w14:paraId="0B355423" w14:textId="77777777" w:rsidR="00C66312" w:rsidRPr="00BF47D0" w:rsidRDefault="00C66312" w:rsidP="004267FB">
            <w:pPr>
              <w:suppressAutoHyphens/>
              <w:jc w:val="both"/>
              <w:rPr>
                <w:rFonts w:ascii="Garamond" w:hAnsi="Garamond"/>
                <w:b/>
                <w:sz w:val="22"/>
                <w:szCs w:val="22"/>
                <w:lang w:eastAsia="zh-CN"/>
              </w:rPr>
            </w:pPr>
          </w:p>
        </w:tc>
        <w:tc>
          <w:tcPr>
            <w:tcW w:w="1504" w:type="dxa"/>
            <w:shd w:val="clear" w:color="auto" w:fill="auto"/>
          </w:tcPr>
          <w:p w14:paraId="17E97B97" w14:textId="77777777" w:rsidR="00C66312" w:rsidRPr="00BF47D0" w:rsidRDefault="00C66312" w:rsidP="004267FB">
            <w:pPr>
              <w:suppressAutoHyphens/>
              <w:jc w:val="both"/>
              <w:rPr>
                <w:rFonts w:ascii="Garamond" w:hAnsi="Garamond"/>
                <w:b/>
                <w:sz w:val="22"/>
                <w:szCs w:val="22"/>
                <w:lang w:eastAsia="zh-CN"/>
              </w:rPr>
            </w:pPr>
          </w:p>
        </w:tc>
      </w:tr>
    </w:tbl>
    <w:p w14:paraId="1FC14E7A" w14:textId="77777777" w:rsidR="00C66312" w:rsidRPr="00BF47D0" w:rsidRDefault="00C66312" w:rsidP="00C66312">
      <w:pPr>
        <w:suppressAutoHyphens/>
        <w:spacing w:after="120"/>
        <w:ind w:firstLine="708"/>
        <w:jc w:val="both"/>
        <w:rPr>
          <w:rFonts w:ascii="Garamond" w:hAnsi="Garamond"/>
          <w:bCs/>
          <w:i/>
          <w:sz w:val="22"/>
          <w:szCs w:val="22"/>
          <w:lang w:eastAsia="zh-CN"/>
        </w:rPr>
      </w:pPr>
    </w:p>
    <w:p w14:paraId="55EC613B" w14:textId="77777777" w:rsidR="00C66312" w:rsidRPr="00BF47D0" w:rsidRDefault="00C66312" w:rsidP="00C66312">
      <w:pPr>
        <w:suppressAutoHyphens/>
        <w:spacing w:after="120"/>
        <w:jc w:val="both"/>
        <w:rPr>
          <w:rFonts w:ascii="Garamond" w:hAnsi="Garamond"/>
          <w:bCs/>
          <w:i/>
          <w:sz w:val="22"/>
          <w:szCs w:val="22"/>
          <w:lang w:eastAsia="zh-CN"/>
        </w:rPr>
      </w:pPr>
    </w:p>
    <w:p w14:paraId="685AF623" w14:textId="351462C3" w:rsidR="00C66312" w:rsidRPr="00BF47D0" w:rsidRDefault="00C66312" w:rsidP="00C66312">
      <w:pPr>
        <w:suppressAutoHyphens/>
        <w:spacing w:after="120"/>
        <w:jc w:val="both"/>
        <w:rPr>
          <w:rFonts w:ascii="Garamond" w:hAnsi="Garamond"/>
          <w:sz w:val="22"/>
          <w:szCs w:val="22"/>
          <w:lang w:eastAsia="zh-CN"/>
        </w:rPr>
      </w:pPr>
      <w:bookmarkStart w:id="0" w:name="_Hlk99619010"/>
      <w:r w:rsidRPr="00BF47D0">
        <w:rPr>
          <w:rFonts w:ascii="Garamond" w:hAnsi="Garamond"/>
          <w:bCs/>
          <w:i/>
          <w:sz w:val="22"/>
          <w:szCs w:val="22"/>
          <w:lang w:eastAsia="zh-CN"/>
        </w:rPr>
        <w:t>1. Ponudbi je potrebno predložiti originalne prospekte proizvajalca ter ostalo originalno dokumentacijo proizvajalca iz katere  je razviden ponujen potrošni material, ki je predmet ponudbe. Izpolnjevanje vseh zahtev iz opisa predmeta naročila mora biti razvidno iz originalnih prospektov proizvajalca ter ostale originalne dokumentacije proizvajalca,  ponudnik je slednje  dolžan ustrezno označiti, podčrtati in navesti ustrez</w:t>
      </w:r>
      <w:r w:rsidR="00064291">
        <w:rPr>
          <w:rFonts w:ascii="Garamond" w:hAnsi="Garamond"/>
          <w:bCs/>
          <w:i/>
          <w:sz w:val="22"/>
          <w:szCs w:val="22"/>
          <w:lang w:eastAsia="zh-CN"/>
        </w:rPr>
        <w:t xml:space="preserve">no </w:t>
      </w:r>
      <w:proofErr w:type="spellStart"/>
      <w:r w:rsidR="00064291">
        <w:rPr>
          <w:rFonts w:ascii="Garamond" w:hAnsi="Garamond"/>
          <w:bCs/>
          <w:i/>
          <w:sz w:val="22"/>
          <w:szCs w:val="22"/>
          <w:lang w:eastAsia="zh-CN"/>
        </w:rPr>
        <w:t>zap.št</w:t>
      </w:r>
      <w:proofErr w:type="spellEnd"/>
      <w:r w:rsidR="00064291">
        <w:rPr>
          <w:rFonts w:ascii="Garamond" w:hAnsi="Garamond"/>
          <w:bCs/>
          <w:i/>
          <w:sz w:val="22"/>
          <w:szCs w:val="22"/>
          <w:lang w:eastAsia="zh-CN"/>
        </w:rPr>
        <w:t>., ki izhaja iz OBR-5/2</w:t>
      </w:r>
      <w:r w:rsidRPr="00BF47D0">
        <w:rPr>
          <w:rFonts w:ascii="Garamond" w:hAnsi="Garamond"/>
          <w:bCs/>
          <w:i/>
          <w:sz w:val="22"/>
          <w:szCs w:val="22"/>
          <w:lang w:eastAsia="zh-CN"/>
        </w:rPr>
        <w:t>.</w:t>
      </w:r>
    </w:p>
    <w:p w14:paraId="04A19787" w14:textId="4A47039A" w:rsidR="00C66312" w:rsidRPr="00BF47D0" w:rsidRDefault="00C66312" w:rsidP="00C66312">
      <w:pPr>
        <w:suppressAutoHyphens/>
        <w:jc w:val="both"/>
        <w:rPr>
          <w:rFonts w:ascii="Garamond" w:hAnsi="Garamond"/>
          <w:b/>
          <w:i/>
          <w:sz w:val="22"/>
          <w:szCs w:val="22"/>
          <w:lang w:eastAsia="zh-CN"/>
        </w:rPr>
      </w:pPr>
      <w:r w:rsidRPr="00BF47D0">
        <w:rPr>
          <w:rFonts w:ascii="Garamond" w:hAnsi="Garamond"/>
          <w:b/>
          <w:i/>
          <w:sz w:val="22"/>
          <w:szCs w:val="22"/>
          <w:lang w:eastAsia="zh-CN"/>
        </w:rPr>
        <w:t>2. Navodilo za izpolnjevanje  -  OBR-5/</w:t>
      </w:r>
      <w:r w:rsidR="006313AE">
        <w:rPr>
          <w:rFonts w:ascii="Garamond" w:hAnsi="Garamond"/>
          <w:b/>
          <w:i/>
          <w:sz w:val="22"/>
          <w:szCs w:val="22"/>
          <w:lang w:eastAsia="zh-CN"/>
        </w:rPr>
        <w:t>2</w:t>
      </w:r>
      <w:r w:rsidRPr="00BF47D0">
        <w:rPr>
          <w:rFonts w:ascii="Garamond" w:hAnsi="Garamond"/>
          <w:b/>
          <w:i/>
          <w:sz w:val="22"/>
          <w:szCs w:val="22"/>
          <w:lang w:eastAsia="zh-CN"/>
        </w:rPr>
        <w:t xml:space="preserve">, v vrstice  stolpca  </w:t>
      </w:r>
    </w:p>
    <w:p w14:paraId="463EBE5B" w14:textId="77777777" w:rsidR="00C66312" w:rsidRPr="00BF47D0" w:rsidRDefault="00C66312" w:rsidP="00C66312">
      <w:pPr>
        <w:numPr>
          <w:ilvl w:val="0"/>
          <w:numId w:val="1"/>
        </w:numPr>
        <w:suppressAutoHyphens/>
        <w:jc w:val="both"/>
        <w:rPr>
          <w:rFonts w:ascii="Garamond" w:hAnsi="Garamond"/>
          <w:i/>
          <w:sz w:val="22"/>
          <w:szCs w:val="22"/>
          <w:lang w:eastAsia="zh-CN"/>
        </w:rPr>
      </w:pPr>
      <w:r w:rsidRPr="00BF47D0">
        <w:rPr>
          <w:rFonts w:ascii="Garamond" w:hAnsi="Garamond"/>
          <w:i/>
          <w:sz w:val="22"/>
          <w:szCs w:val="22"/>
          <w:lang w:eastAsia="zh-CN"/>
        </w:rPr>
        <w:t>(1) vpišete artikel</w:t>
      </w:r>
    </w:p>
    <w:p w14:paraId="70197841" w14:textId="77777777" w:rsidR="00C66312" w:rsidRPr="00BF47D0" w:rsidRDefault="00C66312" w:rsidP="00C66312">
      <w:pPr>
        <w:numPr>
          <w:ilvl w:val="0"/>
          <w:numId w:val="1"/>
        </w:numPr>
        <w:suppressAutoHyphens/>
        <w:jc w:val="both"/>
        <w:rPr>
          <w:rFonts w:ascii="Garamond" w:hAnsi="Garamond"/>
          <w:i/>
          <w:sz w:val="22"/>
          <w:szCs w:val="22"/>
          <w:lang w:eastAsia="zh-CN"/>
        </w:rPr>
      </w:pPr>
      <w:r w:rsidRPr="00BF47D0">
        <w:rPr>
          <w:rFonts w:ascii="Garamond" w:hAnsi="Garamond"/>
          <w:i/>
          <w:sz w:val="22"/>
          <w:szCs w:val="22"/>
          <w:lang w:eastAsia="zh-CN"/>
        </w:rPr>
        <w:t xml:space="preserve">(2) </w:t>
      </w:r>
      <w:r w:rsidRPr="00BF47D0">
        <w:rPr>
          <w:rFonts w:ascii="Garamond" w:hAnsi="Garamond"/>
          <w:bCs/>
          <w:i/>
          <w:sz w:val="22"/>
          <w:szCs w:val="22"/>
          <w:lang w:eastAsia="zh-CN"/>
        </w:rPr>
        <w:t>vpišete  opis-naziv artikla</w:t>
      </w:r>
    </w:p>
    <w:p w14:paraId="1C275598" w14:textId="77777777" w:rsidR="00C66312" w:rsidRPr="00BF47D0" w:rsidRDefault="00C66312" w:rsidP="00C66312">
      <w:pPr>
        <w:numPr>
          <w:ilvl w:val="0"/>
          <w:numId w:val="1"/>
        </w:numPr>
        <w:suppressAutoHyphens/>
        <w:jc w:val="both"/>
        <w:rPr>
          <w:rFonts w:ascii="Garamond" w:hAnsi="Garamond"/>
          <w:i/>
          <w:sz w:val="22"/>
          <w:szCs w:val="22"/>
          <w:lang w:eastAsia="zh-CN"/>
        </w:rPr>
      </w:pPr>
      <w:r w:rsidRPr="00BF47D0">
        <w:rPr>
          <w:rFonts w:ascii="Garamond" w:hAnsi="Garamond"/>
          <w:bCs/>
          <w:i/>
          <w:sz w:val="22"/>
          <w:szCs w:val="22"/>
          <w:lang w:eastAsia="zh-CN"/>
        </w:rPr>
        <w:t>(3) cena/enoto brez DDV</w:t>
      </w:r>
    </w:p>
    <w:p w14:paraId="2C0B64FD" w14:textId="77777777" w:rsidR="00C66312" w:rsidRPr="00BF47D0" w:rsidRDefault="00C66312" w:rsidP="00C66312">
      <w:pPr>
        <w:numPr>
          <w:ilvl w:val="0"/>
          <w:numId w:val="1"/>
        </w:numPr>
        <w:suppressAutoHyphens/>
        <w:jc w:val="both"/>
        <w:rPr>
          <w:rFonts w:ascii="Garamond" w:hAnsi="Garamond"/>
          <w:i/>
          <w:sz w:val="22"/>
          <w:szCs w:val="22"/>
          <w:lang w:eastAsia="zh-CN"/>
        </w:rPr>
      </w:pPr>
      <w:r w:rsidRPr="00BF47D0">
        <w:rPr>
          <w:rFonts w:ascii="Garamond" w:hAnsi="Garamond"/>
          <w:i/>
          <w:sz w:val="22"/>
          <w:szCs w:val="22"/>
          <w:lang w:eastAsia="zh-CN"/>
        </w:rPr>
        <w:t xml:space="preserve">(4) </w:t>
      </w:r>
      <w:r w:rsidRPr="00BF47D0">
        <w:rPr>
          <w:rFonts w:ascii="Garamond" w:hAnsi="Garamond"/>
          <w:bCs/>
          <w:i/>
          <w:sz w:val="22"/>
          <w:szCs w:val="22"/>
          <w:lang w:eastAsia="zh-CN"/>
        </w:rPr>
        <w:t>količina potrebna za izvedbo enega postopka</w:t>
      </w:r>
    </w:p>
    <w:p w14:paraId="4C2DFD4D" w14:textId="77777777" w:rsidR="00C66312" w:rsidRPr="00BF47D0" w:rsidRDefault="00C66312" w:rsidP="00C66312">
      <w:pPr>
        <w:numPr>
          <w:ilvl w:val="0"/>
          <w:numId w:val="1"/>
        </w:numPr>
        <w:suppressAutoHyphens/>
        <w:jc w:val="both"/>
        <w:rPr>
          <w:rFonts w:ascii="Garamond" w:hAnsi="Garamond"/>
          <w:i/>
          <w:sz w:val="22"/>
          <w:szCs w:val="22"/>
          <w:lang w:eastAsia="zh-CN"/>
        </w:rPr>
      </w:pPr>
      <w:r w:rsidRPr="00BF47D0">
        <w:rPr>
          <w:rFonts w:ascii="Garamond" w:hAnsi="Garamond"/>
          <w:i/>
          <w:sz w:val="22"/>
          <w:szCs w:val="22"/>
          <w:lang w:eastAsia="zh-CN"/>
        </w:rPr>
        <w:t xml:space="preserve">(5) </w:t>
      </w:r>
      <w:r w:rsidRPr="00BF47D0">
        <w:rPr>
          <w:rFonts w:ascii="Garamond" w:hAnsi="Garamond"/>
          <w:bCs/>
          <w:i/>
          <w:sz w:val="22"/>
          <w:szCs w:val="22"/>
          <w:lang w:eastAsia="zh-CN"/>
        </w:rPr>
        <w:t>vrednost v EUR  brez DDV</w:t>
      </w:r>
    </w:p>
    <w:p w14:paraId="1B5B4014" w14:textId="77777777" w:rsidR="00C66312" w:rsidRPr="00BF47D0" w:rsidRDefault="00C66312" w:rsidP="00C66312">
      <w:pPr>
        <w:numPr>
          <w:ilvl w:val="0"/>
          <w:numId w:val="1"/>
        </w:numPr>
        <w:suppressAutoHyphens/>
        <w:jc w:val="both"/>
        <w:rPr>
          <w:rFonts w:ascii="Garamond" w:hAnsi="Garamond"/>
          <w:i/>
          <w:sz w:val="22"/>
          <w:szCs w:val="22"/>
          <w:lang w:eastAsia="zh-CN"/>
        </w:rPr>
      </w:pPr>
      <w:r w:rsidRPr="00BF47D0">
        <w:rPr>
          <w:rFonts w:ascii="Garamond" w:hAnsi="Garamond"/>
          <w:i/>
          <w:sz w:val="22"/>
          <w:szCs w:val="22"/>
          <w:lang w:eastAsia="zh-CN"/>
        </w:rPr>
        <w:t xml:space="preserve">(6) vnesete stopnjo (v %)  DDV </w:t>
      </w:r>
    </w:p>
    <w:p w14:paraId="16B5EF39" w14:textId="77777777" w:rsidR="00C66312" w:rsidRPr="00BF47D0" w:rsidRDefault="00C66312" w:rsidP="00C66312">
      <w:pPr>
        <w:numPr>
          <w:ilvl w:val="0"/>
          <w:numId w:val="1"/>
        </w:numPr>
        <w:suppressAutoHyphens/>
        <w:jc w:val="both"/>
        <w:rPr>
          <w:rFonts w:ascii="Garamond" w:hAnsi="Garamond"/>
          <w:i/>
          <w:sz w:val="22"/>
          <w:szCs w:val="22"/>
          <w:lang w:eastAsia="zh-CN"/>
        </w:rPr>
      </w:pPr>
      <w:r w:rsidRPr="00BF47D0">
        <w:rPr>
          <w:rFonts w:ascii="Garamond" w:hAnsi="Garamond"/>
          <w:i/>
          <w:sz w:val="22"/>
          <w:szCs w:val="22"/>
          <w:lang w:eastAsia="zh-CN"/>
        </w:rPr>
        <w:t>(7)</w:t>
      </w:r>
      <w:r w:rsidRPr="00BF47D0">
        <w:rPr>
          <w:rFonts w:ascii="Garamond" w:hAnsi="Garamond"/>
          <w:bCs/>
          <w:i/>
          <w:sz w:val="22"/>
          <w:szCs w:val="22"/>
          <w:lang w:eastAsia="zh-CN"/>
        </w:rPr>
        <w:t xml:space="preserve"> vnesite vrednost v EUR  z DDV</w:t>
      </w:r>
    </w:p>
    <w:p w14:paraId="5CA71AC6" w14:textId="77777777" w:rsidR="00C66312" w:rsidRPr="00BF47D0" w:rsidRDefault="00C66312" w:rsidP="00C66312">
      <w:pPr>
        <w:numPr>
          <w:ilvl w:val="0"/>
          <w:numId w:val="1"/>
        </w:numPr>
        <w:suppressAutoHyphens/>
        <w:jc w:val="both"/>
        <w:rPr>
          <w:rFonts w:ascii="Garamond" w:hAnsi="Garamond"/>
          <w:i/>
          <w:sz w:val="22"/>
          <w:szCs w:val="22"/>
          <w:lang w:eastAsia="zh-CN"/>
        </w:rPr>
      </w:pPr>
      <w:r w:rsidRPr="00BF47D0">
        <w:rPr>
          <w:rFonts w:ascii="Garamond" w:hAnsi="Garamond"/>
          <w:bCs/>
          <w:i/>
          <w:sz w:val="22"/>
          <w:szCs w:val="22"/>
          <w:lang w:eastAsia="zh-CN"/>
        </w:rPr>
        <w:t>izvedite tudi  seštevek in opravite vpis vrednosti pod (8) ter (9).</w:t>
      </w:r>
    </w:p>
    <w:p w14:paraId="11BAF932" w14:textId="77777777" w:rsidR="00C66312" w:rsidRPr="00BF47D0" w:rsidRDefault="00C66312" w:rsidP="00C66312">
      <w:pPr>
        <w:suppressAutoHyphens/>
        <w:jc w:val="both"/>
        <w:rPr>
          <w:rFonts w:ascii="Garamond" w:hAnsi="Garamond"/>
          <w:i/>
          <w:sz w:val="22"/>
          <w:szCs w:val="22"/>
          <w:lang w:eastAsia="zh-CN"/>
        </w:rPr>
      </w:pPr>
    </w:p>
    <w:p w14:paraId="4CF6AFC8" w14:textId="300AAC36" w:rsidR="00C66312" w:rsidRDefault="00C66312" w:rsidP="00C66312">
      <w:pPr>
        <w:suppressAutoHyphens/>
        <w:jc w:val="both"/>
        <w:rPr>
          <w:rFonts w:ascii="Garamond" w:hAnsi="Garamond"/>
          <w:b/>
          <w:bCs/>
          <w:i/>
          <w:sz w:val="22"/>
          <w:szCs w:val="22"/>
          <w:lang w:eastAsia="zh-CN"/>
        </w:rPr>
      </w:pPr>
      <w:r w:rsidRPr="00BF47D0">
        <w:rPr>
          <w:rFonts w:ascii="Garamond" w:hAnsi="Garamond"/>
          <w:bCs/>
          <w:i/>
          <w:sz w:val="22"/>
          <w:szCs w:val="22"/>
          <w:lang w:eastAsia="zh-CN"/>
        </w:rPr>
        <w:t>3. v OBR-5/</w:t>
      </w:r>
      <w:r w:rsidR="006313AE">
        <w:rPr>
          <w:rFonts w:ascii="Garamond" w:hAnsi="Garamond"/>
          <w:bCs/>
          <w:i/>
          <w:sz w:val="22"/>
          <w:szCs w:val="22"/>
          <w:lang w:eastAsia="zh-CN"/>
        </w:rPr>
        <w:t>2</w:t>
      </w:r>
      <w:r w:rsidRPr="00BF47D0">
        <w:rPr>
          <w:rFonts w:ascii="Garamond" w:hAnsi="Garamond"/>
          <w:bCs/>
          <w:i/>
          <w:sz w:val="22"/>
          <w:szCs w:val="22"/>
          <w:lang w:eastAsia="zh-CN"/>
        </w:rPr>
        <w:t xml:space="preserve">  </w:t>
      </w:r>
      <w:r w:rsidRPr="00BF47D0">
        <w:rPr>
          <w:rFonts w:ascii="Garamond" w:hAnsi="Garamond"/>
          <w:b/>
          <w:bCs/>
          <w:i/>
          <w:sz w:val="22"/>
          <w:szCs w:val="22"/>
          <w:lang w:eastAsia="zh-CN"/>
        </w:rPr>
        <w:t xml:space="preserve">vnesite potrebno število dodatnih vrstic za vnos  vseh artiklov potrebnih za delovanje  aparata iz OBR-5 </w:t>
      </w:r>
      <w:r w:rsidR="007E6471">
        <w:rPr>
          <w:rFonts w:ascii="Garamond" w:hAnsi="Garamond"/>
          <w:b/>
          <w:bCs/>
          <w:i/>
          <w:sz w:val="22"/>
          <w:szCs w:val="22"/>
          <w:lang w:eastAsia="zh-CN"/>
        </w:rPr>
        <w:t xml:space="preserve">/1 </w:t>
      </w:r>
      <w:r w:rsidRPr="00BF47D0">
        <w:rPr>
          <w:rFonts w:ascii="Garamond" w:hAnsi="Garamond"/>
          <w:b/>
          <w:bCs/>
          <w:i/>
          <w:sz w:val="22"/>
          <w:szCs w:val="22"/>
          <w:lang w:eastAsia="zh-CN"/>
        </w:rPr>
        <w:t>in so potrebni z</w:t>
      </w:r>
      <w:r w:rsidR="007E6471">
        <w:rPr>
          <w:rFonts w:ascii="Garamond" w:hAnsi="Garamond"/>
          <w:b/>
          <w:bCs/>
          <w:i/>
          <w:sz w:val="22"/>
          <w:szCs w:val="22"/>
          <w:lang w:eastAsia="zh-CN"/>
        </w:rPr>
        <w:t>a izvedbo postopkov iz   OBR-5/2</w:t>
      </w:r>
      <w:r w:rsidRPr="00BF47D0">
        <w:rPr>
          <w:rFonts w:ascii="Garamond" w:hAnsi="Garamond"/>
          <w:b/>
          <w:bCs/>
          <w:i/>
          <w:sz w:val="22"/>
          <w:szCs w:val="22"/>
          <w:lang w:eastAsia="zh-CN"/>
        </w:rPr>
        <w:t>, v kolikor naročnik ugotovi, da izbrani ponudnik pri pripravi specifikacije potrošnega materiala– ni  zavedel vseh potrebnih artiklov posledično zmote ali zavajanja bo naročnik   zahteval brezpogojno  brezplačno dobavo dodatnih artiklov oz.  potrošnega materiala v nasprotnem primeru bo vnovčil garancijo za dobro izvedbo pogodbenih obveznosti.</w:t>
      </w:r>
    </w:p>
    <w:p w14:paraId="2EC26379" w14:textId="77777777" w:rsidR="00C66312" w:rsidRDefault="00C66312" w:rsidP="00C66312">
      <w:pPr>
        <w:suppressAutoHyphens/>
        <w:jc w:val="both"/>
        <w:rPr>
          <w:rFonts w:ascii="Garamond" w:hAnsi="Garamond"/>
          <w:b/>
          <w:bCs/>
          <w:i/>
          <w:sz w:val="22"/>
          <w:szCs w:val="22"/>
          <w:lang w:eastAsia="zh-CN"/>
        </w:rPr>
      </w:pPr>
    </w:p>
    <w:p w14:paraId="726EEE4C" w14:textId="77777777" w:rsidR="00C66312" w:rsidRPr="00BF47D0" w:rsidRDefault="00C66312" w:rsidP="00C66312">
      <w:pPr>
        <w:suppressAutoHyphens/>
        <w:jc w:val="both"/>
        <w:rPr>
          <w:rFonts w:ascii="Garamond" w:hAnsi="Garamond"/>
          <w:i/>
          <w:sz w:val="22"/>
          <w:szCs w:val="22"/>
          <w:lang w:eastAsia="zh-CN"/>
        </w:rPr>
      </w:pPr>
      <w:r>
        <w:rPr>
          <w:rFonts w:ascii="Garamond" w:hAnsi="Garamond"/>
          <w:b/>
          <w:bCs/>
          <w:i/>
          <w:sz w:val="22"/>
          <w:szCs w:val="22"/>
          <w:lang w:eastAsia="zh-CN"/>
        </w:rPr>
        <w:t xml:space="preserve">4. Pri pripravi ponudbe upoštevajte, da se bodo kontrole izvajale 1xdnevno. </w:t>
      </w:r>
    </w:p>
    <w:p w14:paraId="24B8D58B" w14:textId="77777777" w:rsidR="00C66312" w:rsidRPr="00BF47D0" w:rsidRDefault="00C66312" w:rsidP="00C66312">
      <w:pPr>
        <w:suppressAutoHyphens/>
        <w:jc w:val="both"/>
        <w:rPr>
          <w:rFonts w:ascii="Garamond" w:hAnsi="Garamond"/>
          <w:sz w:val="22"/>
          <w:szCs w:val="22"/>
          <w:lang w:eastAsia="zh-CN"/>
        </w:rPr>
      </w:pPr>
      <w:bookmarkStart w:id="1" w:name="_GoBack"/>
      <w:bookmarkEnd w:id="0"/>
      <w:bookmarkEnd w:id="1"/>
    </w:p>
    <w:p w14:paraId="61E4F9C1" w14:textId="77777777" w:rsidR="00C66312" w:rsidRPr="00BF47D0" w:rsidRDefault="00C66312" w:rsidP="00C66312">
      <w:pPr>
        <w:suppressAutoHyphens/>
        <w:jc w:val="both"/>
        <w:rPr>
          <w:rFonts w:ascii="Garamond" w:hAnsi="Garamond"/>
          <w:sz w:val="22"/>
          <w:szCs w:val="22"/>
          <w:lang w:eastAsia="zh-CN"/>
        </w:rPr>
      </w:pPr>
    </w:p>
    <w:p w14:paraId="284E4D29" w14:textId="77777777" w:rsidR="00C66312" w:rsidRPr="00BF47D0" w:rsidRDefault="00C66312" w:rsidP="00C66312">
      <w:pPr>
        <w:jc w:val="both"/>
        <w:rPr>
          <w:rFonts w:ascii="Garamond" w:hAnsi="Garamond"/>
          <w:b/>
          <w:sz w:val="22"/>
          <w:szCs w:val="22"/>
        </w:rPr>
      </w:pPr>
      <w:r w:rsidRPr="00BF47D0">
        <w:rPr>
          <w:rFonts w:ascii="Garamond" w:hAnsi="Garamond"/>
          <w:sz w:val="22"/>
          <w:szCs w:val="22"/>
          <w:lang w:eastAsia="zh-CN"/>
        </w:rPr>
        <w:t>Datum: ____________                                                                    Žig in podpis ponudnika:</w:t>
      </w:r>
    </w:p>
    <w:p w14:paraId="5EF2F4E2" w14:textId="77777777" w:rsidR="00C66312" w:rsidRPr="00BF47D0" w:rsidRDefault="00C66312" w:rsidP="00C66312">
      <w:pPr>
        <w:jc w:val="both"/>
        <w:rPr>
          <w:rFonts w:ascii="Garamond" w:hAnsi="Garamond"/>
          <w:sz w:val="22"/>
          <w:szCs w:val="22"/>
        </w:rPr>
      </w:pPr>
    </w:p>
    <w:p w14:paraId="29A97DE3" w14:textId="77777777" w:rsidR="00C66312" w:rsidRPr="00BF47D0" w:rsidRDefault="00C66312" w:rsidP="00C66312">
      <w:pPr>
        <w:suppressAutoHyphens/>
        <w:jc w:val="both"/>
        <w:rPr>
          <w:rFonts w:ascii="Garamond" w:hAnsi="Garamond"/>
          <w:b/>
          <w:sz w:val="22"/>
          <w:szCs w:val="22"/>
          <w:lang w:eastAsia="zh-CN"/>
        </w:rPr>
      </w:pPr>
    </w:p>
    <w:p w14:paraId="664F23A3" w14:textId="77777777" w:rsidR="00C66312" w:rsidRPr="00BF47D0" w:rsidRDefault="00C66312" w:rsidP="00C66312">
      <w:pPr>
        <w:jc w:val="both"/>
        <w:rPr>
          <w:rFonts w:ascii="Garamond" w:hAnsi="Garamond"/>
          <w:b/>
          <w:sz w:val="22"/>
          <w:szCs w:val="22"/>
        </w:rPr>
      </w:pPr>
    </w:p>
    <w:p w14:paraId="05170A92" w14:textId="77777777" w:rsidR="00C66312" w:rsidRPr="00BF47D0" w:rsidRDefault="00C66312" w:rsidP="00C66312">
      <w:pPr>
        <w:jc w:val="both"/>
        <w:rPr>
          <w:rFonts w:ascii="Garamond" w:eastAsia="Calibri" w:hAnsi="Garamond"/>
          <w:b/>
          <w:bCs/>
          <w:i/>
          <w:iCs/>
          <w:sz w:val="22"/>
          <w:szCs w:val="22"/>
        </w:rPr>
      </w:pPr>
    </w:p>
    <w:p w14:paraId="5FFD3B29" w14:textId="77777777" w:rsidR="00C66312" w:rsidRPr="00BF47D0" w:rsidRDefault="00C66312" w:rsidP="00C66312">
      <w:pPr>
        <w:spacing w:after="200" w:line="324" w:lineRule="auto"/>
        <w:contextualSpacing/>
        <w:jc w:val="both"/>
        <w:rPr>
          <w:rFonts w:ascii="Garamond" w:eastAsia="Calibri" w:hAnsi="Garamond"/>
          <w:bCs/>
          <w:sz w:val="22"/>
          <w:szCs w:val="22"/>
        </w:rPr>
      </w:pPr>
      <w:r w:rsidRPr="00BF47D0">
        <w:rPr>
          <w:rFonts w:ascii="Garamond" w:eastAsia="Calibri" w:hAnsi="Garamond"/>
          <w:bCs/>
          <w:sz w:val="22"/>
          <w:szCs w:val="22"/>
        </w:rPr>
        <w:t xml:space="preserve">Izpolnjen popis  se naloži v zavihek »Druge priloge«. </w:t>
      </w:r>
    </w:p>
    <w:p w14:paraId="10D36F9C" w14:textId="77777777" w:rsidR="00C66312" w:rsidRPr="00BF47D0" w:rsidRDefault="00C66312" w:rsidP="00C66312">
      <w:pPr>
        <w:jc w:val="both"/>
        <w:rPr>
          <w:rFonts w:ascii="Garamond" w:hAnsi="Garamond"/>
          <w:b/>
          <w:sz w:val="22"/>
          <w:szCs w:val="22"/>
        </w:rPr>
      </w:pPr>
    </w:p>
    <w:p w14:paraId="1A6D73BD" w14:textId="77777777" w:rsidR="00C66312" w:rsidRPr="00BF47D0" w:rsidRDefault="00C66312" w:rsidP="00C66312">
      <w:pPr>
        <w:jc w:val="both"/>
        <w:rPr>
          <w:rFonts w:ascii="Garamond" w:hAnsi="Garamond"/>
          <w:b/>
          <w:sz w:val="22"/>
          <w:szCs w:val="22"/>
        </w:rPr>
      </w:pPr>
    </w:p>
    <w:p w14:paraId="73FDD8BF" w14:textId="77777777" w:rsidR="00C66312" w:rsidRPr="00BF47D0" w:rsidRDefault="00C66312" w:rsidP="00C66312">
      <w:pPr>
        <w:jc w:val="both"/>
        <w:rPr>
          <w:rFonts w:ascii="Garamond" w:hAnsi="Garamond"/>
          <w:b/>
          <w:sz w:val="22"/>
          <w:szCs w:val="22"/>
        </w:rPr>
      </w:pPr>
    </w:p>
    <w:p w14:paraId="6C711557" w14:textId="77777777" w:rsidR="00C66312" w:rsidRPr="00BF47D0" w:rsidRDefault="00C66312" w:rsidP="00C66312">
      <w:pPr>
        <w:jc w:val="both"/>
        <w:rPr>
          <w:rFonts w:ascii="Garamond" w:hAnsi="Garamond"/>
          <w:b/>
          <w:sz w:val="22"/>
          <w:szCs w:val="22"/>
        </w:rPr>
      </w:pPr>
    </w:p>
    <w:p w14:paraId="5B7304A1" w14:textId="77777777" w:rsidR="008C0998" w:rsidRDefault="008C0998"/>
    <w:sectPr w:rsidR="008C0998" w:rsidSect="00C6631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E6B51" w14:textId="77777777" w:rsidR="0034392B" w:rsidRDefault="0034392B" w:rsidP="00C66312">
      <w:r>
        <w:separator/>
      </w:r>
    </w:p>
  </w:endnote>
  <w:endnote w:type="continuationSeparator" w:id="0">
    <w:p w14:paraId="301F5D40" w14:textId="77777777" w:rsidR="0034392B" w:rsidRDefault="0034392B" w:rsidP="00C66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as Light ITC">
    <w:panose1 w:val="020B0402030504020804"/>
    <w:charset w:val="00"/>
    <w:family w:val="swiss"/>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97CD6" w14:textId="77777777" w:rsidR="0034392B" w:rsidRDefault="0034392B" w:rsidP="00C66312">
      <w:r>
        <w:separator/>
      </w:r>
    </w:p>
  </w:footnote>
  <w:footnote w:type="continuationSeparator" w:id="0">
    <w:p w14:paraId="66867B4B" w14:textId="77777777" w:rsidR="0034392B" w:rsidRDefault="0034392B" w:rsidP="00C66312">
      <w:r>
        <w:continuationSeparator/>
      </w:r>
    </w:p>
  </w:footnote>
  <w:footnote w:id="1">
    <w:p w14:paraId="494C917B" w14:textId="77777777" w:rsidR="00C66312" w:rsidRDefault="00C66312" w:rsidP="00C66312">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2">
    <w:p w14:paraId="197604A9" w14:textId="77777777" w:rsidR="00C66312" w:rsidRDefault="00C66312" w:rsidP="00C66312">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3">
    <w:p w14:paraId="5F9D8D3A" w14:textId="77777777" w:rsidR="00C66312" w:rsidRDefault="00C66312" w:rsidP="00C66312">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4">
    <w:p w14:paraId="3A3FCF00" w14:textId="77777777" w:rsidR="00C66312" w:rsidRDefault="00C66312" w:rsidP="00C66312">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5">
    <w:p w14:paraId="3CF5002D" w14:textId="77777777" w:rsidR="00C66312" w:rsidRDefault="00C66312" w:rsidP="00C66312">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6">
    <w:p w14:paraId="1E149BA3" w14:textId="77777777" w:rsidR="00C66312" w:rsidRDefault="00C66312" w:rsidP="00C66312">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1F64C0"/>
    <w:multiLevelType w:val="hybridMultilevel"/>
    <w:tmpl w:val="AE48A39A"/>
    <w:lvl w:ilvl="0" w:tplc="74EAC5AE">
      <w:numFmt w:val="bullet"/>
      <w:lvlText w:val="-"/>
      <w:lvlJc w:val="left"/>
      <w:pPr>
        <w:tabs>
          <w:tab w:val="num" w:pos="720"/>
        </w:tabs>
        <w:ind w:left="720" w:hanging="360"/>
      </w:pPr>
      <w:rPr>
        <w:rFonts w:ascii="Eras Light ITC" w:eastAsia="Eras Light ITC" w:hAnsi="Eras Light ITC" w:cs="Eras Light ITC" w:hint="default"/>
        <w:sz w:val="22"/>
        <w:u w:val="none"/>
      </w:rPr>
    </w:lvl>
    <w:lvl w:ilvl="1" w:tplc="0424000F">
      <w:start w:val="1"/>
      <w:numFmt w:val="decimal"/>
      <w:lvlText w:val="%2."/>
      <w:lvlJc w:val="left"/>
      <w:pPr>
        <w:tabs>
          <w:tab w:val="num" w:pos="1440"/>
        </w:tabs>
        <w:ind w:left="1440" w:hanging="360"/>
      </w:pPr>
      <w:rPr>
        <w:rFonts w:hint="default"/>
        <w:sz w:val="22"/>
        <w:u w:val="no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30A"/>
    <w:rsid w:val="00064291"/>
    <w:rsid w:val="002B530A"/>
    <w:rsid w:val="0034392B"/>
    <w:rsid w:val="004412CF"/>
    <w:rsid w:val="006313AE"/>
    <w:rsid w:val="007E6471"/>
    <w:rsid w:val="008C0998"/>
    <w:rsid w:val="00C66312"/>
    <w:rsid w:val="00F675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4ED4E"/>
  <w15:chartTrackingRefBased/>
  <w15:docId w15:val="{37FA83E2-B536-4B04-8B19-E6C2DE36C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66312"/>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C6631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66312"/>
    <w:rPr>
      <w:sz w:val="20"/>
      <w:szCs w:val="20"/>
    </w:rPr>
  </w:style>
  <w:style w:type="character" w:customStyle="1" w:styleId="Sprotnaopomba-besediloZnak">
    <w:name w:val="Sprotna opomba - besedilo Znak"/>
    <w:basedOn w:val="Privzetapisavaodstavka"/>
    <w:link w:val="Sprotnaopomba-besedilo"/>
    <w:uiPriority w:val="99"/>
    <w:semiHidden/>
    <w:rsid w:val="00C66312"/>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C663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910</Words>
  <Characters>5190</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Vanja Herman Gril</cp:lastModifiedBy>
  <cp:revision>4</cp:revision>
  <dcterms:created xsi:type="dcterms:W3CDTF">2023-05-10T11:17:00Z</dcterms:created>
  <dcterms:modified xsi:type="dcterms:W3CDTF">2023-05-10T11:18:00Z</dcterms:modified>
</cp:coreProperties>
</file>